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BD" w:rsidRPr="00D90BF9" w:rsidRDefault="002A79BD" w:rsidP="002A79B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90BF9">
        <w:rPr>
          <w:b/>
          <w:sz w:val="28"/>
          <w:szCs w:val="28"/>
        </w:rPr>
        <w:t>Р  Е  П  У  Б  Л  И  К  А      Б  Ъ  Л  Г  А  Р  И  Я</w:t>
      </w:r>
    </w:p>
    <w:p w:rsidR="002A79BD" w:rsidRPr="00D90BF9" w:rsidRDefault="002A79BD" w:rsidP="002A79BD">
      <w:pPr>
        <w:jc w:val="center"/>
        <w:rPr>
          <w:b/>
          <w:sz w:val="28"/>
          <w:szCs w:val="28"/>
        </w:rPr>
      </w:pPr>
      <w:r w:rsidRPr="00D90BF9">
        <w:rPr>
          <w:b/>
          <w:sz w:val="28"/>
          <w:szCs w:val="28"/>
        </w:rPr>
        <w:t xml:space="preserve">Ч Е Т И Р И Д Е С Е Т  И  </w:t>
      </w:r>
      <w:r>
        <w:rPr>
          <w:b/>
          <w:sz w:val="28"/>
          <w:szCs w:val="28"/>
        </w:rPr>
        <w:t xml:space="preserve"> </w:t>
      </w:r>
      <w:r w:rsidRPr="00D90BF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0BF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0BF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0BF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D90BF9">
        <w:rPr>
          <w:b/>
          <w:sz w:val="28"/>
          <w:szCs w:val="28"/>
        </w:rPr>
        <w:t xml:space="preserve">О  </w:t>
      </w:r>
      <w:r>
        <w:rPr>
          <w:b/>
          <w:sz w:val="28"/>
          <w:szCs w:val="28"/>
        </w:rPr>
        <w:t xml:space="preserve"> </w:t>
      </w:r>
      <w:r w:rsidRPr="00D90BF9">
        <w:rPr>
          <w:b/>
          <w:sz w:val="28"/>
          <w:szCs w:val="28"/>
        </w:rPr>
        <w:t>Н А Р О Д Н О   С Ъ Б Р А Н И Е</w:t>
      </w:r>
    </w:p>
    <w:p w:rsidR="002A79BD" w:rsidRPr="00D90BF9" w:rsidRDefault="002A79BD" w:rsidP="002A79BD">
      <w:pPr>
        <w:pBdr>
          <w:bottom w:val="thickThinSmallGap" w:sz="24" w:space="1" w:color="auto"/>
        </w:pBdr>
        <w:jc w:val="center"/>
        <w:rPr>
          <w:sz w:val="28"/>
          <w:szCs w:val="28"/>
        </w:rPr>
      </w:pPr>
    </w:p>
    <w:p w:rsidR="002A79BD" w:rsidRPr="0007435F" w:rsidRDefault="002A79BD" w:rsidP="002A79BD">
      <w:pPr>
        <w:jc w:val="center"/>
        <w:rPr>
          <w:b/>
          <w:sz w:val="28"/>
          <w:szCs w:val="28"/>
        </w:rPr>
      </w:pPr>
      <w:r w:rsidRPr="0007435F">
        <w:rPr>
          <w:b/>
          <w:sz w:val="28"/>
          <w:szCs w:val="28"/>
        </w:rPr>
        <w:t xml:space="preserve">КОМИСИЯ ПО </w:t>
      </w:r>
      <w:r>
        <w:rPr>
          <w:b/>
          <w:sz w:val="28"/>
          <w:szCs w:val="28"/>
        </w:rPr>
        <w:t>ЗЕМЕДЕЛИЕТО И ХРАНИТЕ</w:t>
      </w:r>
    </w:p>
    <w:p w:rsidR="002A79BD" w:rsidRPr="00D90BF9" w:rsidRDefault="002A79BD" w:rsidP="002A79BD">
      <w:pPr>
        <w:jc w:val="center"/>
        <w:rPr>
          <w:sz w:val="28"/>
          <w:szCs w:val="28"/>
        </w:rPr>
      </w:pPr>
    </w:p>
    <w:p w:rsidR="002A79BD" w:rsidRPr="00D90BF9" w:rsidRDefault="002A79BD" w:rsidP="002A79BD">
      <w:pPr>
        <w:jc w:val="both"/>
        <w:rPr>
          <w:sz w:val="28"/>
          <w:szCs w:val="28"/>
          <w:lang w:val="ru-RU"/>
        </w:rPr>
      </w:pPr>
      <w:r w:rsidRPr="00D90BF9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79BD" w:rsidRDefault="002A79BD" w:rsidP="002A79BD">
      <w:pPr>
        <w:jc w:val="center"/>
        <w:rPr>
          <w:b/>
          <w:sz w:val="28"/>
          <w:szCs w:val="28"/>
          <w:lang w:val="ru-RU"/>
        </w:rPr>
      </w:pPr>
    </w:p>
    <w:p w:rsidR="00DF7E36" w:rsidRPr="00D90BF9" w:rsidRDefault="00DF7E36" w:rsidP="002A79BD">
      <w:pPr>
        <w:jc w:val="center"/>
        <w:rPr>
          <w:b/>
          <w:sz w:val="28"/>
          <w:szCs w:val="28"/>
          <w:lang w:val="ru-RU"/>
        </w:rPr>
      </w:pPr>
    </w:p>
    <w:p w:rsidR="002A79BD" w:rsidRPr="00D90BF9" w:rsidRDefault="002A79BD" w:rsidP="002A79BD">
      <w:pPr>
        <w:jc w:val="center"/>
        <w:rPr>
          <w:b/>
          <w:sz w:val="28"/>
          <w:szCs w:val="28"/>
          <w:lang w:val="ru-RU"/>
        </w:rPr>
      </w:pPr>
    </w:p>
    <w:p w:rsidR="00DE7D3F" w:rsidRDefault="002A79BD" w:rsidP="002A79BD">
      <w:pPr>
        <w:jc w:val="center"/>
        <w:rPr>
          <w:b/>
          <w:sz w:val="28"/>
          <w:szCs w:val="28"/>
          <w:lang w:val="ru-RU"/>
        </w:rPr>
      </w:pPr>
      <w:r w:rsidRPr="00D90BF9">
        <w:rPr>
          <w:b/>
          <w:sz w:val="28"/>
          <w:szCs w:val="28"/>
          <w:lang w:val="ru-RU"/>
        </w:rPr>
        <w:t>ВЪТРЕШНИ ПРАВИЛА</w:t>
      </w:r>
      <w:r>
        <w:rPr>
          <w:b/>
          <w:sz w:val="28"/>
          <w:szCs w:val="28"/>
          <w:lang w:val="ru-RU"/>
        </w:rPr>
        <w:t xml:space="preserve"> </w:t>
      </w:r>
      <w:proofErr w:type="gramStart"/>
      <w:r w:rsidRPr="00D90BF9">
        <w:rPr>
          <w:b/>
          <w:sz w:val="28"/>
          <w:szCs w:val="28"/>
          <w:lang w:val="ru-RU"/>
        </w:rPr>
        <w:t>ЗА</w:t>
      </w:r>
      <w:proofErr w:type="gramEnd"/>
      <w:r w:rsidRPr="00D90BF9">
        <w:rPr>
          <w:b/>
          <w:sz w:val="28"/>
          <w:szCs w:val="28"/>
          <w:lang w:val="ru-RU"/>
        </w:rPr>
        <w:t xml:space="preserve"> РАБОТА НА </w:t>
      </w:r>
    </w:p>
    <w:p w:rsidR="002A79BD" w:rsidRPr="00DE7D3F" w:rsidRDefault="002A79BD" w:rsidP="00DE7D3F">
      <w:pPr>
        <w:jc w:val="center"/>
        <w:rPr>
          <w:b/>
          <w:sz w:val="28"/>
          <w:szCs w:val="28"/>
          <w:lang w:val="ru-RU"/>
        </w:rPr>
      </w:pPr>
      <w:r w:rsidRPr="00D90BF9">
        <w:rPr>
          <w:b/>
          <w:sz w:val="28"/>
          <w:szCs w:val="28"/>
          <w:lang w:val="ru-RU"/>
        </w:rPr>
        <w:t>КОМИСИЯТА</w:t>
      </w:r>
      <w:r w:rsidR="00DE7D3F">
        <w:rPr>
          <w:b/>
          <w:sz w:val="28"/>
          <w:szCs w:val="28"/>
          <w:lang w:val="ru-RU"/>
        </w:rPr>
        <w:t xml:space="preserve"> </w:t>
      </w:r>
      <w:r w:rsidRPr="0007435F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ЗЕМЕДЕЛИЕТО И ХРАНИТЕ</w:t>
      </w:r>
    </w:p>
    <w:p w:rsidR="002A79BD" w:rsidRPr="002A79BD" w:rsidRDefault="002A79BD" w:rsidP="002A79BD">
      <w:pPr>
        <w:ind w:firstLine="708"/>
        <w:jc w:val="both"/>
        <w:rPr>
          <w:sz w:val="28"/>
          <w:szCs w:val="28"/>
        </w:rPr>
      </w:pPr>
    </w:p>
    <w:p w:rsidR="002A79BD" w:rsidRPr="005D14B2" w:rsidRDefault="002A79BD" w:rsidP="00183FC6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b/>
          <w:sz w:val="28"/>
          <w:szCs w:val="28"/>
          <w:lang w:val="x-none"/>
        </w:rPr>
        <w:t>Чл. 1.</w:t>
      </w:r>
      <w:r w:rsidRPr="005D14B2">
        <w:rPr>
          <w:sz w:val="28"/>
          <w:szCs w:val="28"/>
          <w:lang w:val="x-none"/>
        </w:rPr>
        <w:t xml:space="preserve"> С тези правила се урежда редът за работата на Комисия</w:t>
      </w:r>
      <w:r w:rsidR="00DE7D3F" w:rsidRPr="005D14B2">
        <w:rPr>
          <w:sz w:val="28"/>
          <w:szCs w:val="28"/>
        </w:rPr>
        <w:t>та</w:t>
      </w:r>
      <w:r w:rsidRPr="005D14B2">
        <w:rPr>
          <w:sz w:val="28"/>
          <w:szCs w:val="28"/>
          <w:lang w:val="x-none"/>
        </w:rPr>
        <w:t xml:space="preserve"> по земеделието и храните</w:t>
      </w:r>
      <w:r w:rsidR="0095448C" w:rsidRPr="005D14B2">
        <w:rPr>
          <w:sz w:val="28"/>
          <w:szCs w:val="28"/>
          <w:lang w:val="x-none"/>
        </w:rPr>
        <w:t>, наричана по-нататък „</w:t>
      </w:r>
      <w:r w:rsidR="00117979" w:rsidRPr="005D14B2">
        <w:rPr>
          <w:sz w:val="28"/>
          <w:szCs w:val="28"/>
        </w:rPr>
        <w:t>к</w:t>
      </w:r>
      <w:proofErr w:type="spellStart"/>
      <w:r w:rsidR="00117979" w:rsidRPr="005D14B2">
        <w:rPr>
          <w:sz w:val="28"/>
          <w:szCs w:val="28"/>
          <w:lang w:val="x-none"/>
        </w:rPr>
        <w:t>омисията</w:t>
      </w:r>
      <w:proofErr w:type="spellEnd"/>
      <w:r w:rsidRPr="005D14B2">
        <w:rPr>
          <w:sz w:val="28"/>
          <w:szCs w:val="28"/>
          <w:lang w:val="x-none"/>
        </w:rPr>
        <w:t>”.</w:t>
      </w:r>
    </w:p>
    <w:p w:rsidR="00183FC6" w:rsidRPr="005D14B2" w:rsidRDefault="00183FC6" w:rsidP="002A79BD">
      <w:pPr>
        <w:widowControl w:val="0"/>
        <w:autoSpaceDE w:val="0"/>
        <w:autoSpaceDN w:val="0"/>
        <w:adjustRightInd w:val="0"/>
        <w:ind w:firstLine="480"/>
        <w:jc w:val="both"/>
        <w:rPr>
          <w:i/>
          <w:sz w:val="28"/>
          <w:szCs w:val="28"/>
        </w:rPr>
      </w:pPr>
    </w:p>
    <w:p w:rsidR="002A79BD" w:rsidRPr="005D14B2" w:rsidRDefault="00183FC6" w:rsidP="002A79BD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5D14B2">
        <w:rPr>
          <w:b/>
          <w:sz w:val="28"/>
          <w:szCs w:val="28"/>
          <w:lang w:val="x-none"/>
        </w:rPr>
        <w:t>Чл. 2.</w:t>
      </w:r>
      <w:r w:rsidRPr="005D14B2">
        <w:rPr>
          <w:sz w:val="28"/>
          <w:szCs w:val="28"/>
          <w:lang w:val="x-none"/>
        </w:rPr>
        <w:t xml:space="preserve"> </w:t>
      </w:r>
      <w:r w:rsidR="002A79BD" w:rsidRPr="005D14B2">
        <w:rPr>
          <w:sz w:val="28"/>
          <w:szCs w:val="28"/>
          <w:lang w:val="x-none"/>
        </w:rPr>
        <w:t>Комисията организира и осъществява дейността си въз основа на Конституцията</w:t>
      </w:r>
      <w:r w:rsidR="00B13262">
        <w:rPr>
          <w:sz w:val="28"/>
          <w:szCs w:val="28"/>
        </w:rPr>
        <w:t xml:space="preserve"> на Република България</w:t>
      </w:r>
      <w:r w:rsidR="002A79BD" w:rsidRPr="005D14B2">
        <w:rPr>
          <w:sz w:val="28"/>
          <w:szCs w:val="28"/>
          <w:lang w:val="x-none"/>
        </w:rPr>
        <w:t xml:space="preserve">, разпоредбите на Правилника за организацията и дейността на Народното събрание и на </w:t>
      </w:r>
      <w:r w:rsidRPr="005D14B2">
        <w:rPr>
          <w:sz w:val="28"/>
          <w:szCs w:val="28"/>
          <w:lang w:val="x-none"/>
        </w:rPr>
        <w:t>тези вътрешни правила</w:t>
      </w:r>
      <w:r w:rsidR="002A79BD" w:rsidRPr="005D14B2">
        <w:rPr>
          <w:sz w:val="28"/>
          <w:szCs w:val="28"/>
          <w:lang w:val="x-none"/>
        </w:rPr>
        <w:t xml:space="preserve">. </w:t>
      </w:r>
    </w:p>
    <w:p w:rsidR="00266E81" w:rsidRPr="005D14B2" w:rsidRDefault="00266E81" w:rsidP="002A79BD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</w:p>
    <w:p w:rsidR="00183FC6" w:rsidRPr="005D14B2" w:rsidRDefault="002A79BD" w:rsidP="00183FC6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b/>
          <w:sz w:val="28"/>
          <w:szCs w:val="28"/>
          <w:lang w:val="x-none"/>
        </w:rPr>
        <w:t>Чл.</w:t>
      </w:r>
      <w:r w:rsidR="00183FC6" w:rsidRPr="005D14B2">
        <w:rPr>
          <w:b/>
          <w:sz w:val="28"/>
          <w:szCs w:val="28"/>
          <w:lang w:val="x-none"/>
        </w:rPr>
        <w:t xml:space="preserve"> 3</w:t>
      </w:r>
      <w:r w:rsidRPr="005D14B2">
        <w:rPr>
          <w:b/>
          <w:sz w:val="28"/>
          <w:szCs w:val="28"/>
          <w:lang w:val="x-none"/>
        </w:rPr>
        <w:t>.</w:t>
      </w:r>
      <w:r w:rsidRPr="005D14B2">
        <w:rPr>
          <w:sz w:val="28"/>
          <w:szCs w:val="28"/>
          <w:lang w:val="x-none"/>
        </w:rPr>
        <w:t xml:space="preserve"> (1) </w:t>
      </w:r>
      <w:r w:rsidR="00183FC6" w:rsidRPr="005D14B2">
        <w:rPr>
          <w:sz w:val="28"/>
          <w:szCs w:val="28"/>
          <w:lang w:val="x-none"/>
        </w:rPr>
        <w:t>Комисията</w:t>
      </w:r>
      <w:r w:rsidR="00647E0D" w:rsidRPr="005D14B2">
        <w:rPr>
          <w:sz w:val="28"/>
          <w:szCs w:val="28"/>
          <w:lang w:val="x-none"/>
        </w:rPr>
        <w:t xml:space="preserve"> се състои от председател</w:t>
      </w:r>
      <w:r w:rsidR="00647E0D" w:rsidRPr="005D14B2">
        <w:rPr>
          <w:sz w:val="28"/>
          <w:szCs w:val="28"/>
          <w:lang w:val="en-US"/>
        </w:rPr>
        <w:t>,</w:t>
      </w:r>
      <w:r w:rsidR="00183FC6" w:rsidRPr="005D14B2">
        <w:rPr>
          <w:sz w:val="28"/>
          <w:szCs w:val="28"/>
          <w:lang w:val="x-none"/>
        </w:rPr>
        <w:t xml:space="preserve"> до 4 заместник-председатели</w:t>
      </w:r>
      <w:r w:rsidR="00647E0D" w:rsidRPr="005D14B2">
        <w:rPr>
          <w:sz w:val="28"/>
          <w:szCs w:val="28"/>
          <w:lang w:val="en-US"/>
        </w:rPr>
        <w:t xml:space="preserve"> </w:t>
      </w:r>
      <w:r w:rsidR="00647E0D" w:rsidRPr="005D14B2">
        <w:rPr>
          <w:sz w:val="28"/>
          <w:szCs w:val="28"/>
        </w:rPr>
        <w:t>и членове, избрани от състава на Народното събрание</w:t>
      </w:r>
      <w:r w:rsidR="00183FC6" w:rsidRPr="005D14B2">
        <w:rPr>
          <w:sz w:val="28"/>
          <w:szCs w:val="28"/>
          <w:lang w:val="x-none"/>
        </w:rPr>
        <w:t xml:space="preserve">. </w:t>
      </w:r>
    </w:p>
    <w:p w:rsidR="002A79BD" w:rsidRPr="005D14B2" w:rsidRDefault="002A79BD" w:rsidP="00183FC6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sz w:val="28"/>
          <w:szCs w:val="28"/>
          <w:lang w:val="x-none"/>
        </w:rPr>
        <w:t>(</w:t>
      </w:r>
      <w:r w:rsidR="00117979" w:rsidRPr="005D14B2">
        <w:rPr>
          <w:sz w:val="28"/>
          <w:szCs w:val="28"/>
        </w:rPr>
        <w:t>2</w:t>
      </w:r>
      <w:r w:rsidRPr="005D14B2">
        <w:rPr>
          <w:sz w:val="28"/>
          <w:szCs w:val="28"/>
          <w:lang w:val="x-none"/>
        </w:rPr>
        <w:t xml:space="preserve">) Административното, деловодното, организационно – техническото и експертното подпомагане на дейността на </w:t>
      </w:r>
      <w:r w:rsidR="00117979" w:rsidRPr="005D14B2">
        <w:rPr>
          <w:sz w:val="28"/>
          <w:szCs w:val="28"/>
          <w:lang w:val="x-none"/>
        </w:rPr>
        <w:t xml:space="preserve">комисията </w:t>
      </w:r>
      <w:r w:rsidRPr="005D14B2">
        <w:rPr>
          <w:sz w:val="28"/>
          <w:szCs w:val="28"/>
          <w:lang w:val="x-none"/>
        </w:rPr>
        <w:t xml:space="preserve">се осъществява от служителите, назначени на работа в </w:t>
      </w:r>
      <w:r w:rsidR="00117979" w:rsidRPr="005D14B2">
        <w:rPr>
          <w:sz w:val="28"/>
          <w:szCs w:val="28"/>
          <w:lang w:val="x-none"/>
        </w:rPr>
        <w:t>комисията</w:t>
      </w:r>
      <w:r w:rsidRPr="005D14B2">
        <w:rPr>
          <w:sz w:val="28"/>
          <w:szCs w:val="28"/>
          <w:lang w:val="x-none"/>
        </w:rPr>
        <w:t>.</w:t>
      </w:r>
    </w:p>
    <w:p w:rsidR="00266E81" w:rsidRPr="005D14B2" w:rsidRDefault="00266E81" w:rsidP="00183FC6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</w:p>
    <w:p w:rsidR="002A79BD" w:rsidRPr="005D14B2" w:rsidRDefault="002A79BD" w:rsidP="00183FC6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b/>
          <w:sz w:val="28"/>
          <w:szCs w:val="28"/>
          <w:lang w:val="x-none"/>
        </w:rPr>
        <w:t xml:space="preserve">Чл. </w:t>
      </w:r>
      <w:r w:rsidR="00183FC6" w:rsidRPr="005D14B2">
        <w:rPr>
          <w:b/>
          <w:sz w:val="28"/>
          <w:szCs w:val="28"/>
          <w:lang w:val="x-none"/>
        </w:rPr>
        <w:t>4</w:t>
      </w:r>
      <w:r w:rsidRPr="005D14B2">
        <w:rPr>
          <w:b/>
          <w:sz w:val="28"/>
          <w:szCs w:val="28"/>
          <w:lang w:val="x-none"/>
        </w:rPr>
        <w:t>.</w:t>
      </w:r>
      <w:r w:rsidRPr="005D14B2">
        <w:rPr>
          <w:sz w:val="28"/>
          <w:szCs w:val="28"/>
          <w:lang w:val="x-none"/>
        </w:rPr>
        <w:t xml:space="preserve"> Комисията:</w:t>
      </w:r>
    </w:p>
    <w:p w:rsidR="002A79BD" w:rsidRPr="005D14B2" w:rsidRDefault="002A79BD" w:rsidP="00183FC6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sz w:val="28"/>
          <w:szCs w:val="28"/>
          <w:lang w:val="x-none"/>
        </w:rPr>
        <w:t xml:space="preserve">1. разглежда законопроекти, Годишната програма по чл. 111 от Правилника за организацията и дейността на Народното събрание, проекти за решения, декларации, обръщения и други материали, разпределени й от председателя на Народното събрание и изготвя доклади, предложения и становища по тях; </w:t>
      </w:r>
    </w:p>
    <w:p w:rsidR="002A79BD" w:rsidRPr="005D14B2" w:rsidRDefault="002A79BD" w:rsidP="00183FC6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sz w:val="28"/>
          <w:szCs w:val="28"/>
          <w:lang w:val="x-none"/>
        </w:rPr>
        <w:t>2. провежда изслушвания по въпроси от нейната компетентност, съгласно разпоредбите на чл. 26 от Правилника за организацията и дейността на Народното събрание,  прави оценка на прилагането и ефективността на законите, по които е била водеща комисия, провежда периодични срещи с ръководствата на министерства, други държавни ведомства, общини и техни сдружения, професионални и други организации, имащи отношение към тяхното прилагане, изготвя анализи и предложения, участва чрез свои представители в различни дискусионни форуми, свързани с прилагането на съответното законодателство;</w:t>
      </w:r>
    </w:p>
    <w:p w:rsidR="002A79BD" w:rsidRPr="005D14B2" w:rsidRDefault="00266E81" w:rsidP="00183FC6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5D14B2">
        <w:rPr>
          <w:sz w:val="28"/>
          <w:szCs w:val="28"/>
        </w:rPr>
        <w:t>3</w:t>
      </w:r>
      <w:r w:rsidR="002A79BD" w:rsidRPr="005D14B2">
        <w:rPr>
          <w:sz w:val="28"/>
          <w:szCs w:val="28"/>
          <w:lang w:val="x-none"/>
        </w:rPr>
        <w:t>. осъществява периодичен контрол за степента на усвояване и за целесъобразно и законосъобразно изразходване на средства от фондовете и програмите на Европейския съюз.</w:t>
      </w:r>
    </w:p>
    <w:p w:rsidR="00266E81" w:rsidRPr="005D14B2" w:rsidRDefault="00266E81" w:rsidP="00266E81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sz w:val="28"/>
          <w:szCs w:val="28"/>
        </w:rPr>
        <w:t>4</w:t>
      </w:r>
      <w:r w:rsidRPr="005D14B2">
        <w:rPr>
          <w:sz w:val="28"/>
          <w:szCs w:val="28"/>
          <w:lang w:val="x-none"/>
        </w:rPr>
        <w:t>. може да образува от своя състав подкомисии, работни групи и обществени съвети от представители на граждански организации и движения;</w:t>
      </w:r>
    </w:p>
    <w:p w:rsidR="00183FC6" w:rsidRPr="005D14B2" w:rsidRDefault="00183FC6" w:rsidP="00183FC6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</w:p>
    <w:p w:rsidR="002A79BD" w:rsidRPr="005D14B2" w:rsidRDefault="002A79BD" w:rsidP="00183FC6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b/>
          <w:bCs/>
          <w:sz w:val="28"/>
          <w:szCs w:val="28"/>
          <w:lang w:val="x-none"/>
        </w:rPr>
        <w:t xml:space="preserve">Чл. </w:t>
      </w:r>
      <w:r w:rsidR="00527F61" w:rsidRPr="005D14B2">
        <w:rPr>
          <w:b/>
          <w:bCs/>
          <w:sz w:val="28"/>
          <w:szCs w:val="28"/>
        </w:rPr>
        <w:t>5</w:t>
      </w:r>
      <w:r w:rsidRPr="005D14B2">
        <w:rPr>
          <w:b/>
          <w:bCs/>
          <w:sz w:val="28"/>
          <w:szCs w:val="28"/>
          <w:lang w:val="x-none"/>
        </w:rPr>
        <w:t>.</w:t>
      </w:r>
      <w:r w:rsidRPr="005D14B2">
        <w:rPr>
          <w:bCs/>
          <w:sz w:val="28"/>
          <w:szCs w:val="28"/>
          <w:lang w:val="x-none"/>
        </w:rPr>
        <w:t xml:space="preserve"> </w:t>
      </w:r>
      <w:r w:rsidRPr="005D14B2">
        <w:rPr>
          <w:sz w:val="28"/>
          <w:szCs w:val="28"/>
          <w:lang w:val="x-none"/>
        </w:rPr>
        <w:t xml:space="preserve">(1) Ръководството на </w:t>
      </w:r>
      <w:r w:rsidR="00456D59" w:rsidRPr="005D14B2">
        <w:rPr>
          <w:sz w:val="28"/>
          <w:szCs w:val="28"/>
          <w:lang w:val="x-none"/>
        </w:rPr>
        <w:t xml:space="preserve">комисията </w:t>
      </w:r>
      <w:r w:rsidRPr="005D14B2">
        <w:rPr>
          <w:sz w:val="28"/>
          <w:szCs w:val="28"/>
          <w:lang w:val="x-none"/>
        </w:rPr>
        <w:t xml:space="preserve">организира работата й въз основа на </w:t>
      </w:r>
      <w:r w:rsidRPr="005D14B2">
        <w:rPr>
          <w:sz w:val="28"/>
          <w:szCs w:val="28"/>
          <w:lang w:val="x-none"/>
        </w:rPr>
        <w:lastRenderedPageBreak/>
        <w:t xml:space="preserve">информацията и материалите, постъпващи или разпределени в </w:t>
      </w:r>
      <w:r w:rsidR="00456D59" w:rsidRPr="005D14B2">
        <w:rPr>
          <w:sz w:val="28"/>
          <w:szCs w:val="28"/>
          <w:lang w:val="x-none"/>
        </w:rPr>
        <w:t>комисията</w:t>
      </w:r>
      <w:r w:rsidRPr="005D14B2">
        <w:rPr>
          <w:sz w:val="28"/>
          <w:szCs w:val="28"/>
          <w:lang w:val="x-none"/>
        </w:rPr>
        <w:t>.</w:t>
      </w:r>
    </w:p>
    <w:p w:rsidR="002A79BD" w:rsidRPr="005D14B2" w:rsidRDefault="002A79BD" w:rsidP="00183FC6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sz w:val="28"/>
          <w:szCs w:val="28"/>
          <w:lang w:val="x-none"/>
        </w:rPr>
        <w:t>(</w:t>
      </w:r>
      <w:r w:rsidR="00456D59" w:rsidRPr="005D14B2">
        <w:rPr>
          <w:sz w:val="28"/>
          <w:szCs w:val="28"/>
        </w:rPr>
        <w:t>2</w:t>
      </w:r>
      <w:r w:rsidRPr="005D14B2">
        <w:rPr>
          <w:sz w:val="28"/>
          <w:szCs w:val="28"/>
          <w:lang w:val="x-none"/>
        </w:rPr>
        <w:t xml:space="preserve">) Председателят на </w:t>
      </w:r>
      <w:r w:rsidR="00456D59" w:rsidRPr="005D14B2">
        <w:rPr>
          <w:sz w:val="28"/>
          <w:szCs w:val="28"/>
          <w:lang w:val="x-none"/>
        </w:rPr>
        <w:t>комисията</w:t>
      </w:r>
      <w:r w:rsidRPr="005D14B2">
        <w:rPr>
          <w:sz w:val="28"/>
          <w:szCs w:val="28"/>
          <w:lang w:val="x-none"/>
        </w:rPr>
        <w:t>:</w:t>
      </w:r>
    </w:p>
    <w:p w:rsidR="002A79BD" w:rsidRPr="005D14B2" w:rsidRDefault="002A79BD" w:rsidP="00183FC6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sz w:val="28"/>
          <w:szCs w:val="28"/>
          <w:lang w:val="x-none"/>
        </w:rPr>
        <w:t>1. определя дневния ред, свиква и ръководи заседанията й;</w:t>
      </w:r>
    </w:p>
    <w:p w:rsidR="002A79BD" w:rsidRPr="005D14B2" w:rsidRDefault="002A79BD" w:rsidP="00183FC6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sz w:val="28"/>
          <w:szCs w:val="28"/>
          <w:lang w:val="x-none"/>
        </w:rPr>
        <w:t>2. поддържа връзки и осъществява координация и взаимодействие с ръководствата на другите комисии и с председателя и заместник-председателите на  Народното събрание;</w:t>
      </w:r>
    </w:p>
    <w:p w:rsidR="002A79BD" w:rsidRPr="005D14B2" w:rsidRDefault="002A79BD" w:rsidP="00183FC6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sz w:val="28"/>
          <w:szCs w:val="28"/>
          <w:lang w:val="x-none"/>
        </w:rPr>
        <w:t xml:space="preserve">3. осъществява взаимодействие с ръководствата на министерствата, с другите ведомства, с общините и техните сдружения, с професионални, браншови и други организации, имащи отношение към дейността на </w:t>
      </w:r>
      <w:r w:rsidR="00456D59" w:rsidRPr="005D14B2">
        <w:rPr>
          <w:sz w:val="28"/>
          <w:szCs w:val="28"/>
          <w:lang w:val="x-none"/>
        </w:rPr>
        <w:t>комисията</w:t>
      </w:r>
      <w:r w:rsidRPr="005D14B2">
        <w:rPr>
          <w:sz w:val="28"/>
          <w:szCs w:val="28"/>
          <w:lang w:val="x-none"/>
        </w:rPr>
        <w:t>;</w:t>
      </w:r>
    </w:p>
    <w:p w:rsidR="009D2A88" w:rsidRPr="005D14B2" w:rsidRDefault="009D2A88" w:rsidP="009D2A88">
      <w:pPr>
        <w:widowControl w:val="0"/>
        <w:autoSpaceDE w:val="0"/>
        <w:autoSpaceDN w:val="0"/>
        <w:adjustRightInd w:val="0"/>
        <w:ind w:firstLine="480"/>
        <w:jc w:val="both"/>
        <w:rPr>
          <w:bCs/>
          <w:sz w:val="28"/>
          <w:szCs w:val="28"/>
        </w:rPr>
      </w:pPr>
      <w:r w:rsidRPr="005D14B2">
        <w:rPr>
          <w:bCs/>
          <w:sz w:val="28"/>
          <w:szCs w:val="28"/>
        </w:rPr>
        <w:t>4.</w:t>
      </w:r>
      <w:r w:rsidRPr="005D14B2">
        <w:rPr>
          <w:bCs/>
          <w:sz w:val="28"/>
          <w:szCs w:val="28"/>
          <w:lang w:val="x-none"/>
        </w:rPr>
        <w:t xml:space="preserve"> </w:t>
      </w:r>
      <w:r w:rsidRPr="005D14B2">
        <w:rPr>
          <w:bCs/>
          <w:sz w:val="28"/>
          <w:szCs w:val="28"/>
        </w:rPr>
        <w:t>п</w:t>
      </w:r>
      <w:r w:rsidRPr="005D14B2">
        <w:rPr>
          <w:bCs/>
          <w:sz w:val="28"/>
          <w:szCs w:val="28"/>
          <w:lang w:val="x-none"/>
        </w:rPr>
        <w:t>о предложенията, внесени от народни представители за второ гласуване,</w:t>
      </w:r>
      <w:r w:rsidRPr="005D14B2">
        <w:rPr>
          <w:bCs/>
          <w:sz w:val="28"/>
          <w:szCs w:val="28"/>
        </w:rPr>
        <w:t xml:space="preserve"> </w:t>
      </w:r>
      <w:r w:rsidRPr="005D14B2">
        <w:rPr>
          <w:bCs/>
          <w:sz w:val="28"/>
          <w:szCs w:val="28"/>
          <w:lang w:val="x-none"/>
        </w:rPr>
        <w:t>може да изиска становище от граждански организации и движения</w:t>
      </w:r>
      <w:r w:rsidRPr="005D14B2">
        <w:rPr>
          <w:bCs/>
          <w:sz w:val="28"/>
          <w:szCs w:val="28"/>
        </w:rPr>
        <w:t>;</w:t>
      </w:r>
    </w:p>
    <w:p w:rsidR="002A79BD" w:rsidRPr="005D14B2" w:rsidRDefault="009D2A88" w:rsidP="00183FC6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sz w:val="28"/>
          <w:szCs w:val="28"/>
        </w:rPr>
        <w:t>5</w:t>
      </w:r>
      <w:r w:rsidR="002A79BD" w:rsidRPr="005D14B2">
        <w:rPr>
          <w:sz w:val="28"/>
          <w:szCs w:val="28"/>
          <w:lang w:val="x-none"/>
        </w:rPr>
        <w:t xml:space="preserve">. осъществява и други функции, определени с Правилника за организацията и дейността на Народното събрание. </w:t>
      </w:r>
    </w:p>
    <w:p w:rsidR="00400C2C" w:rsidRPr="005D14B2" w:rsidRDefault="002A79BD" w:rsidP="00400C2C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sz w:val="28"/>
          <w:szCs w:val="28"/>
          <w:lang w:val="x-none"/>
        </w:rPr>
        <w:t>(</w:t>
      </w:r>
      <w:r w:rsidR="00456D59" w:rsidRPr="005D14B2">
        <w:rPr>
          <w:sz w:val="28"/>
          <w:szCs w:val="28"/>
        </w:rPr>
        <w:t>3</w:t>
      </w:r>
      <w:r w:rsidRPr="005D14B2">
        <w:rPr>
          <w:sz w:val="28"/>
          <w:szCs w:val="28"/>
          <w:lang w:val="x-none"/>
        </w:rPr>
        <w:t xml:space="preserve">) </w:t>
      </w:r>
      <w:r w:rsidR="00E17CBA">
        <w:rPr>
          <w:sz w:val="28"/>
          <w:szCs w:val="28"/>
          <w:lang w:val="x-none"/>
        </w:rPr>
        <w:t>При отсъствие на председателя</w:t>
      </w:r>
      <w:r w:rsidRPr="005D14B2">
        <w:rPr>
          <w:sz w:val="28"/>
          <w:szCs w:val="28"/>
          <w:lang w:val="x-none"/>
        </w:rPr>
        <w:t xml:space="preserve">, заседанието на </w:t>
      </w:r>
      <w:r w:rsidR="00456D59" w:rsidRPr="005D14B2">
        <w:rPr>
          <w:sz w:val="28"/>
          <w:szCs w:val="28"/>
          <w:lang w:val="x-none"/>
        </w:rPr>
        <w:t xml:space="preserve">комисията </w:t>
      </w:r>
      <w:r w:rsidRPr="005D14B2">
        <w:rPr>
          <w:sz w:val="28"/>
          <w:szCs w:val="28"/>
          <w:lang w:val="x-none"/>
        </w:rPr>
        <w:t>се ръководи от упълномощен от него заместник-председател.</w:t>
      </w:r>
      <w:r w:rsidR="00400C2C" w:rsidRPr="005D14B2">
        <w:rPr>
          <w:sz w:val="28"/>
          <w:szCs w:val="28"/>
          <w:lang w:val="x-none"/>
        </w:rPr>
        <w:t xml:space="preserve"> При липса на упълномощаване председателят на Народното събрание упълномощава един от заместник-председателите да ръководи заседанието на комисията.</w:t>
      </w:r>
    </w:p>
    <w:p w:rsidR="002A79BD" w:rsidRPr="005D14B2" w:rsidRDefault="002A79BD" w:rsidP="00183FC6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</w:p>
    <w:p w:rsidR="00266E81" w:rsidRPr="005D14B2" w:rsidRDefault="002A79BD" w:rsidP="00266E81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b/>
          <w:bCs/>
          <w:sz w:val="28"/>
          <w:szCs w:val="28"/>
          <w:lang w:val="x-none"/>
        </w:rPr>
        <w:t xml:space="preserve">Чл. </w:t>
      </w:r>
      <w:r w:rsidR="00456D59" w:rsidRPr="005D14B2">
        <w:rPr>
          <w:b/>
          <w:bCs/>
          <w:sz w:val="28"/>
          <w:szCs w:val="28"/>
        </w:rPr>
        <w:t>6</w:t>
      </w:r>
      <w:r w:rsidRPr="005D14B2">
        <w:rPr>
          <w:b/>
          <w:bCs/>
          <w:sz w:val="28"/>
          <w:szCs w:val="28"/>
          <w:lang w:val="x-none"/>
        </w:rPr>
        <w:t>.</w:t>
      </w:r>
      <w:r w:rsidRPr="005D14B2">
        <w:rPr>
          <w:sz w:val="28"/>
          <w:szCs w:val="28"/>
          <w:lang w:val="x-none"/>
        </w:rPr>
        <w:t xml:space="preserve"> </w:t>
      </w:r>
      <w:r w:rsidR="00266E81" w:rsidRPr="005D14B2">
        <w:rPr>
          <w:sz w:val="28"/>
          <w:szCs w:val="28"/>
          <w:lang w:val="x-none"/>
        </w:rPr>
        <w:t>(</w:t>
      </w:r>
      <w:r w:rsidR="00456D59" w:rsidRPr="005D14B2">
        <w:rPr>
          <w:sz w:val="28"/>
          <w:szCs w:val="28"/>
        </w:rPr>
        <w:t>1</w:t>
      </w:r>
      <w:r w:rsidR="00266E81" w:rsidRPr="005D14B2">
        <w:rPr>
          <w:sz w:val="28"/>
          <w:szCs w:val="28"/>
          <w:lang w:val="x-none"/>
        </w:rPr>
        <w:t>) Комисията се свиква на заседание от нейния председател по негова инициатива или по искане най-малко на една трета от членовете й или от председателя на Народното събрание.</w:t>
      </w:r>
    </w:p>
    <w:p w:rsidR="002A79BD" w:rsidRPr="005D14B2" w:rsidRDefault="00266E81" w:rsidP="00266E81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sz w:val="28"/>
          <w:szCs w:val="28"/>
          <w:lang w:val="x-none"/>
        </w:rPr>
        <w:t xml:space="preserve"> </w:t>
      </w:r>
      <w:r w:rsidR="002A79BD" w:rsidRPr="005D14B2">
        <w:rPr>
          <w:sz w:val="28"/>
          <w:szCs w:val="28"/>
          <w:lang w:val="x-none"/>
        </w:rPr>
        <w:t>(</w:t>
      </w:r>
      <w:r w:rsidR="00456D59" w:rsidRPr="005D14B2">
        <w:rPr>
          <w:sz w:val="28"/>
          <w:szCs w:val="28"/>
        </w:rPr>
        <w:t>2</w:t>
      </w:r>
      <w:r w:rsidR="002A79BD" w:rsidRPr="005D14B2">
        <w:rPr>
          <w:sz w:val="28"/>
          <w:szCs w:val="28"/>
          <w:lang w:val="x-none"/>
        </w:rPr>
        <w:t xml:space="preserve">) Редовните заседания на </w:t>
      </w:r>
      <w:r w:rsidR="00456D59" w:rsidRPr="005D14B2">
        <w:rPr>
          <w:sz w:val="28"/>
          <w:szCs w:val="28"/>
          <w:lang w:val="x-none"/>
        </w:rPr>
        <w:t xml:space="preserve">комисията </w:t>
      </w:r>
      <w:r w:rsidR="002A79BD" w:rsidRPr="005D14B2">
        <w:rPr>
          <w:sz w:val="28"/>
          <w:szCs w:val="28"/>
          <w:lang w:val="x-none"/>
        </w:rPr>
        <w:t xml:space="preserve">се провеждат веднъж седмично, </w:t>
      </w:r>
      <w:r w:rsidR="002A79BD" w:rsidRPr="00E4582C">
        <w:rPr>
          <w:sz w:val="28"/>
          <w:szCs w:val="28"/>
          <w:lang w:val="x-none"/>
        </w:rPr>
        <w:t xml:space="preserve">в </w:t>
      </w:r>
      <w:r w:rsidR="00400C2C" w:rsidRPr="00E4582C">
        <w:rPr>
          <w:sz w:val="28"/>
          <w:szCs w:val="28"/>
        </w:rPr>
        <w:t>сряда</w:t>
      </w:r>
      <w:r w:rsidR="002A79BD" w:rsidRPr="00E4582C">
        <w:rPr>
          <w:sz w:val="28"/>
          <w:szCs w:val="28"/>
          <w:lang w:val="x-none"/>
        </w:rPr>
        <w:t>. При необходимост, могат да се провеждат и извънредни заседания.</w:t>
      </w:r>
    </w:p>
    <w:p w:rsidR="002A79BD" w:rsidRPr="00CC3B52" w:rsidRDefault="002A79BD" w:rsidP="00CC3B52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CC3B52">
        <w:rPr>
          <w:sz w:val="28"/>
          <w:szCs w:val="28"/>
          <w:lang w:val="x-none"/>
        </w:rPr>
        <w:t>(</w:t>
      </w:r>
      <w:r w:rsidR="00456D59" w:rsidRPr="00CC3B52">
        <w:rPr>
          <w:sz w:val="28"/>
          <w:szCs w:val="28"/>
        </w:rPr>
        <w:t>3</w:t>
      </w:r>
      <w:r w:rsidRPr="00CC3B52">
        <w:rPr>
          <w:sz w:val="28"/>
          <w:szCs w:val="28"/>
          <w:lang w:val="x-none"/>
        </w:rPr>
        <w:t xml:space="preserve">) Дневният ред, часа и мястото на заседанията се определят от председателя на </w:t>
      </w:r>
      <w:r w:rsidR="00456D59" w:rsidRPr="00CC3B52">
        <w:rPr>
          <w:sz w:val="28"/>
          <w:szCs w:val="28"/>
          <w:lang w:val="x-none"/>
        </w:rPr>
        <w:t>комисията</w:t>
      </w:r>
      <w:r w:rsidR="00CC3B52" w:rsidRPr="00CC3B52">
        <w:rPr>
          <w:sz w:val="28"/>
          <w:szCs w:val="28"/>
          <w:lang w:val="x-none"/>
        </w:rPr>
        <w:t xml:space="preserve"> </w:t>
      </w:r>
      <w:r w:rsidR="00CC3B52" w:rsidRPr="00CC3B52">
        <w:rPr>
          <w:sz w:val="28"/>
          <w:szCs w:val="28"/>
        </w:rPr>
        <w:t xml:space="preserve">и </w:t>
      </w:r>
      <w:r w:rsidRPr="00CC3B52">
        <w:rPr>
          <w:sz w:val="28"/>
          <w:szCs w:val="28"/>
          <w:lang w:val="x-none"/>
        </w:rPr>
        <w:t>се обявяват с писмено съобщение на определените за това места в Народното събрание, включително и чрез обявяването им на интернет страницата на Народното събрание, най-малко три дн</w:t>
      </w:r>
      <w:r w:rsidR="00AD5CD8" w:rsidRPr="00CC3B52">
        <w:rPr>
          <w:sz w:val="28"/>
          <w:szCs w:val="28"/>
          <w:lang w:val="x-none"/>
        </w:rPr>
        <w:t>и</w:t>
      </w:r>
      <w:r w:rsidRPr="00CC3B52">
        <w:rPr>
          <w:sz w:val="28"/>
          <w:szCs w:val="28"/>
          <w:lang w:val="x-none"/>
        </w:rPr>
        <w:t xml:space="preserve"> преди тяхното провеждане.</w:t>
      </w:r>
    </w:p>
    <w:p w:rsidR="002A79BD" w:rsidRPr="005D14B2" w:rsidRDefault="002A79BD" w:rsidP="00400C2C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CC3B52">
        <w:rPr>
          <w:sz w:val="28"/>
          <w:szCs w:val="28"/>
          <w:lang w:val="x-none"/>
        </w:rPr>
        <w:t>(</w:t>
      </w:r>
      <w:r w:rsidR="00CC3B52">
        <w:rPr>
          <w:sz w:val="28"/>
          <w:szCs w:val="28"/>
        </w:rPr>
        <w:t>4</w:t>
      </w:r>
      <w:r w:rsidRPr="00CC3B52">
        <w:rPr>
          <w:sz w:val="28"/>
          <w:szCs w:val="28"/>
          <w:lang w:val="x-none"/>
        </w:rPr>
        <w:t>)</w:t>
      </w:r>
      <w:r w:rsidRPr="005D14B2">
        <w:rPr>
          <w:sz w:val="28"/>
          <w:szCs w:val="28"/>
          <w:lang w:val="x-none"/>
        </w:rPr>
        <w:t xml:space="preserve"> Материалите за заседанията се предоставят на членовете на </w:t>
      </w:r>
      <w:r w:rsidR="00456D59" w:rsidRPr="005D14B2">
        <w:rPr>
          <w:sz w:val="28"/>
          <w:szCs w:val="28"/>
          <w:lang w:val="x-none"/>
        </w:rPr>
        <w:t xml:space="preserve">комисията </w:t>
      </w:r>
      <w:r w:rsidRPr="005D14B2">
        <w:rPr>
          <w:sz w:val="28"/>
          <w:szCs w:val="28"/>
          <w:lang w:val="x-none"/>
        </w:rPr>
        <w:t>като се пускат в пощенските им кутии и/или се изпращат на електронна им поща (е-mail).</w:t>
      </w:r>
    </w:p>
    <w:p w:rsidR="002A79BD" w:rsidRPr="005D14B2" w:rsidRDefault="002A79BD" w:rsidP="00400C2C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CC3B52">
        <w:rPr>
          <w:sz w:val="28"/>
          <w:szCs w:val="28"/>
          <w:lang w:val="x-none"/>
        </w:rPr>
        <w:t>(</w:t>
      </w:r>
      <w:r w:rsidR="00CC3B52">
        <w:rPr>
          <w:sz w:val="28"/>
          <w:szCs w:val="28"/>
        </w:rPr>
        <w:t>5</w:t>
      </w:r>
      <w:r w:rsidRPr="00CC3B52">
        <w:rPr>
          <w:sz w:val="28"/>
          <w:szCs w:val="28"/>
          <w:lang w:val="x-none"/>
        </w:rPr>
        <w:t>)</w:t>
      </w:r>
      <w:r w:rsidRPr="005D14B2">
        <w:rPr>
          <w:sz w:val="28"/>
          <w:szCs w:val="28"/>
          <w:lang w:val="x-none"/>
        </w:rPr>
        <w:t xml:space="preserve"> При необходимост денят или часът на заседанията могат да се променят от председателя на </w:t>
      </w:r>
      <w:r w:rsidR="00456D59" w:rsidRPr="005D14B2">
        <w:rPr>
          <w:sz w:val="28"/>
          <w:szCs w:val="28"/>
          <w:lang w:val="x-none"/>
        </w:rPr>
        <w:t>комисията</w:t>
      </w:r>
      <w:r w:rsidRPr="005D14B2">
        <w:rPr>
          <w:sz w:val="28"/>
          <w:szCs w:val="28"/>
          <w:lang w:val="x-none"/>
        </w:rPr>
        <w:t xml:space="preserve">. Членовете на </w:t>
      </w:r>
      <w:r w:rsidR="00456D59" w:rsidRPr="005D14B2">
        <w:rPr>
          <w:sz w:val="28"/>
          <w:szCs w:val="28"/>
          <w:lang w:val="x-none"/>
        </w:rPr>
        <w:t xml:space="preserve">комисията </w:t>
      </w:r>
      <w:r w:rsidRPr="005D14B2">
        <w:rPr>
          <w:sz w:val="28"/>
          <w:szCs w:val="28"/>
          <w:lang w:val="x-none"/>
        </w:rPr>
        <w:t>се уведомяват своевременно по подходящ начин за промяната в деня и часа на заседанията.</w:t>
      </w:r>
    </w:p>
    <w:p w:rsidR="002A79BD" w:rsidRPr="005D14B2" w:rsidRDefault="002A79BD" w:rsidP="00400C2C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CC3B52">
        <w:rPr>
          <w:sz w:val="28"/>
          <w:szCs w:val="28"/>
          <w:lang w:val="x-none"/>
        </w:rPr>
        <w:t>(</w:t>
      </w:r>
      <w:r w:rsidR="00CC3B52" w:rsidRPr="00CC3B52">
        <w:rPr>
          <w:sz w:val="28"/>
          <w:szCs w:val="28"/>
        </w:rPr>
        <w:t>6</w:t>
      </w:r>
      <w:r w:rsidRPr="00CC3B52">
        <w:rPr>
          <w:sz w:val="28"/>
          <w:szCs w:val="28"/>
          <w:lang w:val="x-none"/>
        </w:rPr>
        <w:t>)</w:t>
      </w:r>
      <w:r w:rsidRPr="005D14B2">
        <w:rPr>
          <w:sz w:val="28"/>
          <w:szCs w:val="28"/>
          <w:lang w:val="x-none"/>
        </w:rPr>
        <w:t xml:space="preserve">  В случаите, когато се налага провеждането на извънредни заседания на </w:t>
      </w:r>
      <w:r w:rsidR="00456D59" w:rsidRPr="005D14B2">
        <w:rPr>
          <w:sz w:val="28"/>
          <w:szCs w:val="28"/>
          <w:lang w:val="x-none"/>
        </w:rPr>
        <w:t>комисията</w:t>
      </w:r>
      <w:r w:rsidRPr="005D14B2">
        <w:rPr>
          <w:sz w:val="28"/>
          <w:szCs w:val="28"/>
          <w:lang w:val="x-none"/>
        </w:rPr>
        <w:t xml:space="preserve">, дневният ред се обявява едновременно с насрочването им. Членовете на </w:t>
      </w:r>
      <w:r w:rsidR="00456D59" w:rsidRPr="005D14B2">
        <w:rPr>
          <w:sz w:val="28"/>
          <w:szCs w:val="28"/>
          <w:lang w:val="x-none"/>
        </w:rPr>
        <w:t xml:space="preserve">комисията </w:t>
      </w:r>
      <w:r w:rsidRPr="005D14B2">
        <w:rPr>
          <w:sz w:val="28"/>
          <w:szCs w:val="28"/>
          <w:lang w:val="x-none"/>
        </w:rPr>
        <w:t>се уведомяват своевременно за извънредните заседания по подходящ начин, като включените в дневния ред материали могат да им се предоставят и в деня на провеждане на съответното заседание.</w:t>
      </w:r>
    </w:p>
    <w:p w:rsidR="002A79BD" w:rsidRPr="005D14B2" w:rsidRDefault="002A79BD" w:rsidP="002A79BD">
      <w:pPr>
        <w:ind w:firstLine="708"/>
        <w:jc w:val="both"/>
        <w:rPr>
          <w:rStyle w:val="Strong"/>
          <w:sz w:val="28"/>
          <w:szCs w:val="28"/>
        </w:rPr>
      </w:pPr>
    </w:p>
    <w:p w:rsidR="002A79BD" w:rsidRPr="005D14B2" w:rsidRDefault="002A79BD" w:rsidP="0095448C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rStyle w:val="Strong"/>
          <w:sz w:val="28"/>
          <w:szCs w:val="28"/>
        </w:rPr>
        <w:t xml:space="preserve">Чл. </w:t>
      </w:r>
      <w:r w:rsidR="00456D59" w:rsidRPr="005D14B2">
        <w:rPr>
          <w:rStyle w:val="Strong"/>
          <w:sz w:val="28"/>
          <w:szCs w:val="28"/>
        </w:rPr>
        <w:t>7</w:t>
      </w:r>
      <w:r w:rsidRPr="005D14B2">
        <w:rPr>
          <w:rStyle w:val="Strong"/>
          <w:sz w:val="28"/>
          <w:szCs w:val="28"/>
        </w:rPr>
        <w:t>.</w:t>
      </w:r>
      <w:r w:rsidRPr="005D14B2">
        <w:rPr>
          <w:sz w:val="28"/>
          <w:szCs w:val="28"/>
        </w:rPr>
        <w:t xml:space="preserve"> </w:t>
      </w:r>
      <w:r w:rsidR="00E4582C">
        <w:rPr>
          <w:sz w:val="28"/>
          <w:szCs w:val="28"/>
          <w:lang w:val="x-none"/>
        </w:rPr>
        <w:t>(</w:t>
      </w:r>
      <w:r w:rsidR="00E4582C">
        <w:rPr>
          <w:sz w:val="28"/>
          <w:szCs w:val="28"/>
          <w:lang w:val="en-US"/>
        </w:rPr>
        <w:t>1</w:t>
      </w:r>
      <w:r w:rsidRPr="005D14B2">
        <w:rPr>
          <w:sz w:val="28"/>
          <w:szCs w:val="28"/>
          <w:lang w:val="x-none"/>
        </w:rPr>
        <w:t xml:space="preserve">) Заседанията на </w:t>
      </w:r>
      <w:r w:rsidR="00456D59" w:rsidRPr="005D14B2">
        <w:rPr>
          <w:sz w:val="28"/>
          <w:szCs w:val="28"/>
          <w:lang w:val="x-none"/>
        </w:rPr>
        <w:t xml:space="preserve">комисията </w:t>
      </w:r>
      <w:r w:rsidRPr="005D14B2">
        <w:rPr>
          <w:sz w:val="28"/>
          <w:szCs w:val="28"/>
          <w:lang w:val="x-none"/>
        </w:rPr>
        <w:t>са открити. Комисията може да реши отделни заседания да бъдат закрити.</w:t>
      </w:r>
    </w:p>
    <w:p w:rsidR="002A79BD" w:rsidRPr="005D14B2" w:rsidRDefault="002A79BD" w:rsidP="0095448C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sz w:val="28"/>
          <w:szCs w:val="28"/>
          <w:lang w:val="x-none"/>
        </w:rPr>
        <w:t xml:space="preserve">(3) Заседанията на </w:t>
      </w:r>
      <w:r w:rsidR="00456D59" w:rsidRPr="005D14B2">
        <w:rPr>
          <w:sz w:val="28"/>
          <w:szCs w:val="28"/>
          <w:lang w:val="x-none"/>
        </w:rPr>
        <w:t xml:space="preserve">комисията </w:t>
      </w:r>
      <w:r w:rsidRPr="005D14B2">
        <w:rPr>
          <w:sz w:val="28"/>
          <w:szCs w:val="28"/>
          <w:lang w:val="x-none"/>
        </w:rPr>
        <w:t xml:space="preserve">се провеждат в сградите на Народното събрание. По изключение </w:t>
      </w:r>
      <w:r w:rsidR="00AD5CD8">
        <w:rPr>
          <w:sz w:val="28"/>
          <w:szCs w:val="28"/>
          <w:lang w:val="x-none"/>
        </w:rPr>
        <w:t>комисията</w:t>
      </w:r>
      <w:r w:rsidR="00456D59" w:rsidRPr="005D14B2">
        <w:rPr>
          <w:sz w:val="28"/>
          <w:szCs w:val="28"/>
          <w:lang w:val="x-none"/>
        </w:rPr>
        <w:t xml:space="preserve"> </w:t>
      </w:r>
      <w:r w:rsidRPr="005D14B2">
        <w:rPr>
          <w:sz w:val="28"/>
          <w:szCs w:val="28"/>
          <w:lang w:val="x-none"/>
        </w:rPr>
        <w:t>може да реши да проведе заседания и извън столицата.</w:t>
      </w:r>
    </w:p>
    <w:p w:rsidR="002A79BD" w:rsidRPr="005D14B2" w:rsidRDefault="00E4582C" w:rsidP="0095448C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lastRenderedPageBreak/>
        <w:t>(</w:t>
      </w:r>
      <w:r>
        <w:rPr>
          <w:sz w:val="28"/>
          <w:szCs w:val="28"/>
          <w:lang w:val="en-US"/>
        </w:rPr>
        <w:t>2</w:t>
      </w:r>
      <w:r w:rsidR="002A79BD" w:rsidRPr="005D14B2">
        <w:rPr>
          <w:sz w:val="28"/>
          <w:szCs w:val="28"/>
          <w:lang w:val="x-none"/>
        </w:rPr>
        <w:t xml:space="preserve">) За участие в заседанията на </w:t>
      </w:r>
      <w:r w:rsidR="00456D59" w:rsidRPr="005D14B2">
        <w:rPr>
          <w:sz w:val="28"/>
          <w:szCs w:val="28"/>
          <w:lang w:val="x-none"/>
        </w:rPr>
        <w:t xml:space="preserve">комисията </w:t>
      </w:r>
      <w:r w:rsidR="002A79BD" w:rsidRPr="005D14B2">
        <w:rPr>
          <w:sz w:val="28"/>
          <w:szCs w:val="28"/>
          <w:lang w:val="x-none"/>
        </w:rPr>
        <w:t>се канят вносителите на законопроектите, представители на министерства, други държавни ведомства, общини и техни сдружения, професионални и други организации, имащи отношение към разглежданите законопроекти или други въпроси, включени в дневния ред на съответното заседание.</w:t>
      </w:r>
    </w:p>
    <w:p w:rsidR="002A79BD" w:rsidRPr="005D14B2" w:rsidRDefault="00E4582C" w:rsidP="0095448C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(</w:t>
      </w:r>
      <w:r>
        <w:rPr>
          <w:sz w:val="28"/>
          <w:szCs w:val="28"/>
          <w:lang w:val="en-US"/>
        </w:rPr>
        <w:t>3</w:t>
      </w:r>
      <w:r w:rsidR="0095448C" w:rsidRPr="005D14B2">
        <w:rPr>
          <w:sz w:val="28"/>
          <w:szCs w:val="28"/>
          <w:lang w:val="x-none"/>
        </w:rPr>
        <w:t>) Всеки член на</w:t>
      </w:r>
      <w:r w:rsidR="002A79BD" w:rsidRPr="005D14B2">
        <w:rPr>
          <w:sz w:val="28"/>
          <w:szCs w:val="28"/>
          <w:lang w:val="x-none"/>
        </w:rPr>
        <w:t xml:space="preserve"> </w:t>
      </w:r>
      <w:r w:rsidR="00456D59" w:rsidRPr="005D14B2">
        <w:rPr>
          <w:sz w:val="28"/>
          <w:szCs w:val="28"/>
          <w:lang w:val="x-none"/>
        </w:rPr>
        <w:t xml:space="preserve">комисията </w:t>
      </w:r>
      <w:r w:rsidR="002A79BD" w:rsidRPr="005D14B2">
        <w:rPr>
          <w:sz w:val="28"/>
          <w:szCs w:val="28"/>
          <w:lang w:val="x-none"/>
        </w:rPr>
        <w:t>може да покани за участие в нейно открито заседание отделни физически лица или представители на юридически лица, имащи отношение към разглежданите от комисията законопроекти или други въпроси, включени в дневния ред на съответното заседание.</w:t>
      </w:r>
    </w:p>
    <w:p w:rsidR="002A79BD" w:rsidRPr="005D14B2" w:rsidRDefault="00E4582C" w:rsidP="0095448C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(</w:t>
      </w:r>
      <w:r>
        <w:rPr>
          <w:sz w:val="28"/>
          <w:szCs w:val="28"/>
          <w:lang w:val="en-US"/>
        </w:rPr>
        <w:t>4</w:t>
      </w:r>
      <w:r w:rsidR="002A79BD" w:rsidRPr="005D14B2">
        <w:rPr>
          <w:sz w:val="28"/>
          <w:szCs w:val="28"/>
          <w:lang w:val="x-none"/>
        </w:rPr>
        <w:t xml:space="preserve">) Представители на граждански, синдикални, съсловни, браншови и други организации могат да заявят желанието си да бъдат поканени да присъстват на откритите заседания, като направят това писмено до председателя на </w:t>
      </w:r>
      <w:r w:rsidR="00456D59" w:rsidRPr="005D14B2">
        <w:rPr>
          <w:sz w:val="28"/>
          <w:szCs w:val="28"/>
          <w:lang w:val="x-none"/>
        </w:rPr>
        <w:t xml:space="preserve">комисията </w:t>
      </w:r>
      <w:r w:rsidR="002A79BD" w:rsidRPr="005D14B2">
        <w:rPr>
          <w:sz w:val="28"/>
          <w:szCs w:val="28"/>
          <w:lang w:val="x-none"/>
        </w:rPr>
        <w:t>най-късно предишния ден преди провеждането на съответното заседание. Те могат да представят свои писмени становища, както и да вземат участие в разискванията по разглежданите от комисията законопроекти или други въпроси, включени в дневния ред на съответното заседание, на което са поканени да присъстват.</w:t>
      </w:r>
    </w:p>
    <w:p w:rsidR="00527F61" w:rsidRPr="005D14B2" w:rsidRDefault="00527F61" w:rsidP="009A647A">
      <w:pPr>
        <w:widowControl w:val="0"/>
        <w:autoSpaceDE w:val="0"/>
        <w:autoSpaceDN w:val="0"/>
        <w:adjustRightInd w:val="0"/>
        <w:ind w:firstLine="480"/>
        <w:jc w:val="both"/>
        <w:rPr>
          <w:rStyle w:val="Strong"/>
          <w:sz w:val="28"/>
          <w:szCs w:val="28"/>
        </w:rPr>
      </w:pPr>
    </w:p>
    <w:p w:rsidR="009A647A" w:rsidRPr="005D14B2" w:rsidRDefault="009A647A" w:rsidP="009A647A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rStyle w:val="Strong"/>
          <w:sz w:val="28"/>
          <w:szCs w:val="28"/>
        </w:rPr>
        <w:t xml:space="preserve">Чл. </w:t>
      </w:r>
      <w:r w:rsidR="00456D59" w:rsidRPr="005D14B2">
        <w:rPr>
          <w:rStyle w:val="Strong"/>
          <w:sz w:val="28"/>
          <w:szCs w:val="28"/>
        </w:rPr>
        <w:t>8</w:t>
      </w:r>
      <w:r w:rsidRPr="005D14B2">
        <w:rPr>
          <w:rStyle w:val="Strong"/>
          <w:sz w:val="28"/>
          <w:szCs w:val="28"/>
        </w:rPr>
        <w:t xml:space="preserve">. </w:t>
      </w:r>
      <w:r w:rsidRPr="005D14B2">
        <w:rPr>
          <w:rStyle w:val="Strong"/>
          <w:b w:val="0"/>
          <w:sz w:val="28"/>
          <w:szCs w:val="28"/>
        </w:rPr>
        <w:t>(1)</w:t>
      </w:r>
      <w:r w:rsidRPr="005D14B2">
        <w:rPr>
          <w:sz w:val="28"/>
          <w:szCs w:val="28"/>
        </w:rPr>
        <w:t xml:space="preserve"> </w:t>
      </w:r>
      <w:r w:rsidR="00266E81" w:rsidRPr="005D14B2">
        <w:rPr>
          <w:sz w:val="28"/>
          <w:szCs w:val="28"/>
          <w:lang w:val="x-none"/>
        </w:rPr>
        <w:t>Заседани</w:t>
      </w:r>
      <w:r w:rsidR="00266E81" w:rsidRPr="005D14B2">
        <w:rPr>
          <w:sz w:val="28"/>
          <w:szCs w:val="28"/>
        </w:rPr>
        <w:t>ята</w:t>
      </w:r>
      <w:r w:rsidR="00266E81" w:rsidRPr="005D14B2">
        <w:rPr>
          <w:sz w:val="28"/>
          <w:szCs w:val="28"/>
          <w:lang w:val="x-none"/>
        </w:rPr>
        <w:t xml:space="preserve"> на </w:t>
      </w:r>
      <w:r w:rsidR="00456D59" w:rsidRPr="005D14B2">
        <w:rPr>
          <w:sz w:val="28"/>
          <w:szCs w:val="28"/>
          <w:lang w:val="x-none"/>
        </w:rPr>
        <w:t>комисията</w:t>
      </w:r>
      <w:r w:rsidR="00456D59" w:rsidRPr="005D14B2">
        <w:rPr>
          <w:sz w:val="28"/>
          <w:szCs w:val="28"/>
        </w:rPr>
        <w:t xml:space="preserve"> </w:t>
      </w:r>
      <w:r w:rsidR="00266E81" w:rsidRPr="005D14B2">
        <w:rPr>
          <w:sz w:val="28"/>
          <w:szCs w:val="28"/>
        </w:rPr>
        <w:t>се</w:t>
      </w:r>
      <w:r w:rsidR="00266E81" w:rsidRPr="005D14B2">
        <w:rPr>
          <w:sz w:val="28"/>
          <w:szCs w:val="28"/>
          <w:lang w:val="x-none"/>
        </w:rPr>
        <w:t xml:space="preserve"> открива</w:t>
      </w:r>
      <w:r w:rsidR="00266E81" w:rsidRPr="005D14B2">
        <w:rPr>
          <w:sz w:val="28"/>
          <w:szCs w:val="28"/>
        </w:rPr>
        <w:t>т от</w:t>
      </w:r>
      <w:r w:rsidR="00266E81" w:rsidRPr="005D14B2">
        <w:rPr>
          <w:sz w:val="28"/>
          <w:szCs w:val="28"/>
          <w:lang w:val="x-none"/>
        </w:rPr>
        <w:t xml:space="preserve"> </w:t>
      </w:r>
      <w:r w:rsidR="00456D59" w:rsidRPr="005D14B2">
        <w:rPr>
          <w:sz w:val="28"/>
          <w:szCs w:val="28"/>
          <w:lang w:val="x-none"/>
        </w:rPr>
        <w:t>председателя</w:t>
      </w:r>
      <w:r w:rsidRPr="005D14B2">
        <w:rPr>
          <w:sz w:val="28"/>
          <w:szCs w:val="28"/>
          <w:lang w:val="x-none"/>
        </w:rPr>
        <w:t>, когато присъстват повече от половината от членовете й. Ако след обявеното време за започване на заседанието кворумът не е налице, комисията може да заседава и при наличния състав, когато той е не по-малко от една трета от всичките й членове.</w:t>
      </w:r>
    </w:p>
    <w:p w:rsidR="009A647A" w:rsidRPr="005D14B2" w:rsidRDefault="009A647A" w:rsidP="009A647A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sz w:val="28"/>
          <w:szCs w:val="28"/>
          <w:lang w:val="x-none"/>
        </w:rPr>
        <w:t>(2) Решенията на комисията се вземат с мнозинство от присъстващите.</w:t>
      </w:r>
    </w:p>
    <w:p w:rsidR="009A647A" w:rsidRPr="005D14B2" w:rsidRDefault="009A647A" w:rsidP="009A647A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sz w:val="28"/>
          <w:szCs w:val="28"/>
          <w:lang w:val="x-none"/>
        </w:rPr>
        <w:t>(</w:t>
      </w:r>
      <w:r w:rsidR="008A6CE3" w:rsidRPr="005D14B2">
        <w:rPr>
          <w:sz w:val="28"/>
          <w:szCs w:val="28"/>
        </w:rPr>
        <w:t>3</w:t>
      </w:r>
      <w:r w:rsidRPr="005D14B2">
        <w:rPr>
          <w:sz w:val="28"/>
          <w:szCs w:val="28"/>
          <w:lang w:val="x-none"/>
        </w:rPr>
        <w:t xml:space="preserve">) Гласуването се извършва явно. Гласува се "за", "против" и "въздържал се". </w:t>
      </w:r>
    </w:p>
    <w:p w:rsidR="009A647A" w:rsidRPr="005D14B2" w:rsidRDefault="009A647A" w:rsidP="009A647A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</w:p>
    <w:p w:rsidR="009A647A" w:rsidRPr="005D14B2" w:rsidRDefault="009A647A" w:rsidP="009A647A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5D14B2">
        <w:rPr>
          <w:b/>
          <w:bCs/>
          <w:sz w:val="28"/>
          <w:szCs w:val="28"/>
          <w:lang w:val="x-none"/>
        </w:rPr>
        <w:t xml:space="preserve">  Чл. </w:t>
      </w:r>
      <w:r w:rsidR="00456D59" w:rsidRPr="005D14B2">
        <w:rPr>
          <w:b/>
          <w:bCs/>
          <w:sz w:val="28"/>
          <w:szCs w:val="28"/>
        </w:rPr>
        <w:t>9</w:t>
      </w:r>
      <w:r w:rsidRPr="005D14B2">
        <w:rPr>
          <w:b/>
          <w:bCs/>
          <w:sz w:val="28"/>
          <w:szCs w:val="28"/>
          <w:lang w:val="x-none"/>
        </w:rPr>
        <w:t>.</w:t>
      </w:r>
      <w:r w:rsidRPr="005D14B2">
        <w:rPr>
          <w:sz w:val="28"/>
          <w:szCs w:val="28"/>
          <w:lang w:val="x-none"/>
        </w:rPr>
        <w:t xml:space="preserve"> (1) </w:t>
      </w:r>
      <w:r w:rsidRPr="005D14B2">
        <w:rPr>
          <w:sz w:val="28"/>
          <w:szCs w:val="28"/>
        </w:rPr>
        <w:t>К</w:t>
      </w:r>
      <w:proofErr w:type="spellStart"/>
      <w:r w:rsidRPr="005D14B2">
        <w:rPr>
          <w:sz w:val="28"/>
          <w:szCs w:val="28"/>
          <w:lang w:val="x-none"/>
        </w:rPr>
        <w:t>омиси</w:t>
      </w:r>
      <w:r w:rsidRPr="005D14B2">
        <w:rPr>
          <w:sz w:val="28"/>
          <w:szCs w:val="28"/>
        </w:rPr>
        <w:t>ята</w:t>
      </w:r>
      <w:proofErr w:type="spellEnd"/>
      <w:r w:rsidRPr="005D14B2">
        <w:rPr>
          <w:sz w:val="28"/>
          <w:szCs w:val="28"/>
          <w:lang w:val="x-none"/>
        </w:rPr>
        <w:t xml:space="preserve"> обсъжда законопроектите не по-рано от 24 часа и не по-късно от три седмици от получаването им от членовете на комисия</w:t>
      </w:r>
      <w:r w:rsidRPr="005D14B2">
        <w:rPr>
          <w:sz w:val="28"/>
          <w:szCs w:val="28"/>
        </w:rPr>
        <w:t>та</w:t>
      </w:r>
      <w:r w:rsidRPr="005D14B2">
        <w:rPr>
          <w:sz w:val="28"/>
          <w:szCs w:val="28"/>
          <w:lang w:val="x-none"/>
        </w:rPr>
        <w:t xml:space="preserve">. </w:t>
      </w:r>
    </w:p>
    <w:p w:rsidR="009A647A" w:rsidRPr="005D14B2" w:rsidRDefault="009A647A" w:rsidP="009A647A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sz w:val="28"/>
          <w:szCs w:val="28"/>
          <w:lang w:val="x-none"/>
        </w:rPr>
        <w:t xml:space="preserve">(2) При обсъждането на законопроекта на първо гласуване, преди да го разгледа по същество, </w:t>
      </w:r>
      <w:r w:rsidRPr="005D14B2">
        <w:rPr>
          <w:sz w:val="28"/>
          <w:szCs w:val="28"/>
        </w:rPr>
        <w:t xml:space="preserve">комисията </w:t>
      </w:r>
      <w:r w:rsidRPr="005D14B2">
        <w:rPr>
          <w:sz w:val="28"/>
          <w:szCs w:val="28"/>
          <w:lang w:val="x-none"/>
        </w:rPr>
        <w:t>извършва оценка за съответствието му с изискванията на Закона за нормативните актове и указа за неговото прилагане и при наличие на несъответствия може да препоръча на вносителя да го приведе в съответствие в 7-дневен срок.</w:t>
      </w:r>
    </w:p>
    <w:p w:rsidR="009A647A" w:rsidRPr="005D14B2" w:rsidRDefault="009A647A" w:rsidP="009A647A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sz w:val="28"/>
          <w:szCs w:val="28"/>
          <w:highlight w:val="yellow"/>
        </w:rPr>
      </w:pPr>
    </w:p>
    <w:p w:rsidR="009A647A" w:rsidRPr="005D14B2" w:rsidRDefault="009A647A" w:rsidP="009A647A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b/>
          <w:bCs/>
          <w:sz w:val="28"/>
          <w:szCs w:val="28"/>
          <w:lang w:val="x-none"/>
        </w:rPr>
        <w:t xml:space="preserve">Чл. </w:t>
      </w:r>
      <w:r w:rsidR="00456D59" w:rsidRPr="005D14B2">
        <w:rPr>
          <w:b/>
          <w:bCs/>
          <w:sz w:val="28"/>
          <w:szCs w:val="28"/>
        </w:rPr>
        <w:t>10</w:t>
      </w:r>
      <w:r w:rsidRPr="005D14B2">
        <w:rPr>
          <w:b/>
          <w:bCs/>
          <w:sz w:val="28"/>
          <w:szCs w:val="28"/>
          <w:lang w:val="x-none"/>
        </w:rPr>
        <w:t>.</w:t>
      </w:r>
      <w:r w:rsidR="00456D59" w:rsidRPr="005D14B2">
        <w:rPr>
          <w:sz w:val="28"/>
          <w:szCs w:val="28"/>
          <w:lang w:val="x-none"/>
        </w:rPr>
        <w:t xml:space="preserve"> </w:t>
      </w:r>
      <w:r w:rsidRPr="005D14B2">
        <w:rPr>
          <w:sz w:val="28"/>
          <w:szCs w:val="28"/>
          <w:lang w:val="x-none"/>
        </w:rPr>
        <w:t xml:space="preserve">По законопроекти, внесени от народни представители, председателят на </w:t>
      </w:r>
      <w:r w:rsidR="00456D59" w:rsidRPr="005D14B2">
        <w:rPr>
          <w:sz w:val="28"/>
          <w:szCs w:val="28"/>
          <w:lang w:val="x-none"/>
        </w:rPr>
        <w:t>комисия</w:t>
      </w:r>
      <w:r w:rsidR="00456D59" w:rsidRPr="005D14B2">
        <w:rPr>
          <w:sz w:val="28"/>
          <w:szCs w:val="28"/>
        </w:rPr>
        <w:t>та</w:t>
      </w:r>
      <w:r w:rsidR="00456D59" w:rsidRPr="005D14B2">
        <w:rPr>
          <w:sz w:val="28"/>
          <w:szCs w:val="28"/>
          <w:lang w:val="x-none"/>
        </w:rPr>
        <w:t xml:space="preserve"> </w:t>
      </w:r>
      <w:r w:rsidRPr="005D14B2">
        <w:rPr>
          <w:sz w:val="28"/>
          <w:szCs w:val="28"/>
          <w:lang w:val="x-none"/>
        </w:rPr>
        <w:t>може да изисква становище от Министерския</w:t>
      </w:r>
      <w:r w:rsidR="008A6CE3" w:rsidRPr="005D14B2">
        <w:rPr>
          <w:sz w:val="28"/>
          <w:szCs w:val="28"/>
          <w:lang w:val="x-none"/>
        </w:rPr>
        <w:t xml:space="preserve"> съвет или от съответни</w:t>
      </w:r>
      <w:r w:rsidR="008A6CE3" w:rsidRPr="005D14B2">
        <w:rPr>
          <w:sz w:val="28"/>
          <w:szCs w:val="28"/>
        </w:rPr>
        <w:t>я</w:t>
      </w:r>
      <w:r w:rsidRPr="005D14B2">
        <w:rPr>
          <w:sz w:val="28"/>
          <w:szCs w:val="28"/>
          <w:lang w:val="x-none"/>
        </w:rPr>
        <w:t xml:space="preserve"> министър. Министерският съвет или съответният министър дава становище в срок до две седмици от поискването му.</w:t>
      </w:r>
    </w:p>
    <w:p w:rsidR="009A647A" w:rsidRPr="005D14B2" w:rsidRDefault="009A647A" w:rsidP="009A647A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sz w:val="28"/>
          <w:szCs w:val="28"/>
        </w:rPr>
      </w:pPr>
      <w:r w:rsidRPr="005D14B2">
        <w:rPr>
          <w:b/>
          <w:bCs/>
          <w:sz w:val="28"/>
          <w:szCs w:val="28"/>
          <w:lang w:val="x-none"/>
        </w:rPr>
        <w:t xml:space="preserve">  </w:t>
      </w:r>
    </w:p>
    <w:p w:rsidR="009A647A" w:rsidRPr="005D14B2" w:rsidRDefault="009A647A" w:rsidP="009A647A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b/>
          <w:bCs/>
          <w:sz w:val="28"/>
          <w:szCs w:val="28"/>
          <w:lang w:val="x-none"/>
        </w:rPr>
        <w:t xml:space="preserve">Чл. </w:t>
      </w:r>
      <w:r w:rsidR="00456D59" w:rsidRPr="005D14B2">
        <w:rPr>
          <w:b/>
          <w:bCs/>
          <w:sz w:val="28"/>
          <w:szCs w:val="28"/>
        </w:rPr>
        <w:t>11</w:t>
      </w:r>
      <w:r w:rsidRPr="005D14B2">
        <w:rPr>
          <w:b/>
          <w:bCs/>
          <w:sz w:val="28"/>
          <w:szCs w:val="28"/>
          <w:lang w:val="x-none"/>
        </w:rPr>
        <w:t>.</w:t>
      </w:r>
      <w:r w:rsidRPr="005D14B2">
        <w:rPr>
          <w:sz w:val="28"/>
          <w:szCs w:val="28"/>
          <w:lang w:val="x-none"/>
        </w:rPr>
        <w:t xml:space="preserve"> (1) </w:t>
      </w:r>
      <w:r w:rsidRPr="005D14B2">
        <w:rPr>
          <w:sz w:val="28"/>
          <w:szCs w:val="28"/>
        </w:rPr>
        <w:t>Комисията</w:t>
      </w:r>
      <w:r w:rsidRPr="005D14B2">
        <w:rPr>
          <w:sz w:val="28"/>
          <w:szCs w:val="28"/>
          <w:lang w:val="x-none"/>
        </w:rPr>
        <w:t xml:space="preserve"> обсъжда едновременно всички законопроекти, уреждащи една и съща материя, внесени в Народното събрание до деня, в който </w:t>
      </w:r>
      <w:r w:rsidR="00456D59" w:rsidRPr="005D14B2">
        <w:rPr>
          <w:sz w:val="28"/>
          <w:szCs w:val="28"/>
          <w:lang w:val="x-none"/>
        </w:rPr>
        <w:t>комисия</w:t>
      </w:r>
      <w:r w:rsidR="00456D59" w:rsidRPr="005D14B2">
        <w:rPr>
          <w:sz w:val="28"/>
          <w:szCs w:val="28"/>
        </w:rPr>
        <w:t>та</w:t>
      </w:r>
      <w:r w:rsidR="00456D59" w:rsidRPr="005D14B2">
        <w:rPr>
          <w:sz w:val="28"/>
          <w:szCs w:val="28"/>
          <w:lang w:val="x-none"/>
        </w:rPr>
        <w:t xml:space="preserve"> </w:t>
      </w:r>
      <w:r w:rsidRPr="005D14B2">
        <w:rPr>
          <w:sz w:val="28"/>
          <w:szCs w:val="28"/>
          <w:lang w:val="x-none"/>
        </w:rPr>
        <w:t xml:space="preserve">започва обсъждането. </w:t>
      </w:r>
      <w:r w:rsidRPr="005D14B2">
        <w:rPr>
          <w:sz w:val="28"/>
          <w:szCs w:val="28"/>
        </w:rPr>
        <w:t xml:space="preserve">Законопроектите се </w:t>
      </w:r>
      <w:r w:rsidRPr="005D14B2">
        <w:rPr>
          <w:sz w:val="28"/>
          <w:szCs w:val="28"/>
          <w:lang w:val="x-none"/>
        </w:rPr>
        <w:t>гласува</w:t>
      </w:r>
      <w:r w:rsidRPr="005D14B2">
        <w:rPr>
          <w:sz w:val="28"/>
          <w:szCs w:val="28"/>
        </w:rPr>
        <w:t>т</w:t>
      </w:r>
      <w:r w:rsidRPr="005D14B2">
        <w:rPr>
          <w:sz w:val="28"/>
          <w:szCs w:val="28"/>
          <w:lang w:val="x-none"/>
        </w:rPr>
        <w:t xml:space="preserve"> поотделно.</w:t>
      </w:r>
    </w:p>
    <w:p w:rsidR="009A647A" w:rsidRPr="005D14B2" w:rsidRDefault="009A647A" w:rsidP="009A647A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sz w:val="28"/>
          <w:szCs w:val="28"/>
          <w:lang w:val="x-none"/>
        </w:rPr>
        <w:t xml:space="preserve"> (2) Когато на първо гласуване са приети повече от един законопроект, уреждащи една и съща материя, </w:t>
      </w:r>
      <w:r w:rsidR="00456D59" w:rsidRPr="005D14B2">
        <w:rPr>
          <w:sz w:val="28"/>
          <w:szCs w:val="28"/>
          <w:lang w:val="x-none"/>
        </w:rPr>
        <w:t>комисия</w:t>
      </w:r>
      <w:r w:rsidR="00456D59" w:rsidRPr="005D14B2">
        <w:rPr>
          <w:sz w:val="28"/>
          <w:szCs w:val="28"/>
        </w:rPr>
        <w:t>та</w:t>
      </w:r>
      <w:r w:rsidR="00456D59" w:rsidRPr="005D14B2">
        <w:rPr>
          <w:sz w:val="28"/>
          <w:szCs w:val="28"/>
          <w:lang w:val="x-none"/>
        </w:rPr>
        <w:t xml:space="preserve"> </w:t>
      </w:r>
      <w:r w:rsidRPr="005D14B2">
        <w:rPr>
          <w:sz w:val="28"/>
          <w:szCs w:val="28"/>
          <w:lang w:val="x-none"/>
        </w:rPr>
        <w:t xml:space="preserve">с участието на вносителите на приетите на първо гласуване законопроекти изготвя от тях един общ </w:t>
      </w:r>
      <w:r w:rsidRPr="005D14B2">
        <w:rPr>
          <w:sz w:val="28"/>
          <w:szCs w:val="28"/>
          <w:lang w:val="x-none"/>
        </w:rPr>
        <w:lastRenderedPageBreak/>
        <w:t>законопроект в срок 14 дни, който се представя на председателя на Народното събрание и на народните представители за правене на писмени предложения по него.</w:t>
      </w:r>
    </w:p>
    <w:p w:rsidR="009A647A" w:rsidRPr="005D14B2" w:rsidRDefault="009A647A" w:rsidP="0095448C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sz w:val="28"/>
          <w:szCs w:val="28"/>
        </w:rPr>
      </w:pPr>
    </w:p>
    <w:p w:rsidR="0095448C" w:rsidRPr="005D14B2" w:rsidRDefault="0095448C" w:rsidP="0095448C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b/>
          <w:bCs/>
          <w:sz w:val="28"/>
          <w:szCs w:val="28"/>
          <w:lang w:val="x-none"/>
        </w:rPr>
        <w:t xml:space="preserve">Чл. </w:t>
      </w:r>
      <w:r w:rsidR="00456D59" w:rsidRPr="005D14B2">
        <w:rPr>
          <w:b/>
          <w:bCs/>
          <w:sz w:val="28"/>
          <w:szCs w:val="28"/>
        </w:rPr>
        <w:t>12</w:t>
      </w:r>
      <w:r w:rsidRPr="005D14B2">
        <w:rPr>
          <w:b/>
          <w:bCs/>
          <w:sz w:val="28"/>
          <w:szCs w:val="28"/>
          <w:lang w:val="x-none"/>
        </w:rPr>
        <w:t>.</w:t>
      </w:r>
      <w:r w:rsidRPr="005D14B2">
        <w:rPr>
          <w:sz w:val="28"/>
          <w:szCs w:val="28"/>
          <w:lang w:val="x-none"/>
        </w:rPr>
        <w:t xml:space="preserve"> (1) Докладите на </w:t>
      </w:r>
      <w:r w:rsidRPr="005D14B2">
        <w:rPr>
          <w:sz w:val="28"/>
          <w:szCs w:val="28"/>
        </w:rPr>
        <w:t>комисията</w:t>
      </w:r>
      <w:r w:rsidRPr="005D14B2">
        <w:rPr>
          <w:sz w:val="28"/>
          <w:szCs w:val="28"/>
          <w:lang w:val="x-none"/>
        </w:rPr>
        <w:t xml:space="preserve"> се правят от </w:t>
      </w:r>
      <w:r w:rsidR="0067052D" w:rsidRPr="0067052D">
        <w:rPr>
          <w:sz w:val="28"/>
          <w:szCs w:val="28"/>
          <w:lang w:val="x-none"/>
        </w:rPr>
        <w:t>председател</w:t>
      </w:r>
      <w:r w:rsidR="0067052D" w:rsidRPr="0067052D">
        <w:rPr>
          <w:sz w:val="28"/>
          <w:szCs w:val="28"/>
        </w:rPr>
        <w:t>я</w:t>
      </w:r>
      <w:r w:rsidRPr="005D14B2">
        <w:rPr>
          <w:sz w:val="28"/>
          <w:szCs w:val="28"/>
          <w:lang w:val="x-none"/>
        </w:rPr>
        <w:t xml:space="preserve"> или от определен от комисията докладчик.</w:t>
      </w:r>
    </w:p>
    <w:p w:rsidR="0095448C" w:rsidRPr="005D14B2" w:rsidRDefault="0095448C" w:rsidP="0095448C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5D14B2">
        <w:rPr>
          <w:sz w:val="28"/>
          <w:szCs w:val="28"/>
          <w:lang w:val="x-none"/>
        </w:rPr>
        <w:t xml:space="preserve"> (2) В доклада се </w:t>
      </w:r>
      <w:r w:rsidRPr="005D14B2">
        <w:rPr>
          <w:sz w:val="28"/>
          <w:szCs w:val="28"/>
        </w:rPr>
        <w:t>отразяват взетото от комисията решение и различните становища</w:t>
      </w:r>
      <w:r w:rsidR="009D2A88" w:rsidRPr="005D14B2">
        <w:rPr>
          <w:sz w:val="28"/>
          <w:szCs w:val="28"/>
        </w:rPr>
        <w:t xml:space="preserve">, </w:t>
      </w:r>
      <w:proofErr w:type="spellStart"/>
      <w:r w:rsidR="009D2A88" w:rsidRPr="005D14B2">
        <w:rPr>
          <w:sz w:val="28"/>
          <w:szCs w:val="28"/>
        </w:rPr>
        <w:t>влючително</w:t>
      </w:r>
      <w:proofErr w:type="spellEnd"/>
      <w:r w:rsidR="009D2A88" w:rsidRPr="005D14B2">
        <w:rPr>
          <w:sz w:val="28"/>
          <w:szCs w:val="28"/>
        </w:rPr>
        <w:t xml:space="preserve"> </w:t>
      </w:r>
      <w:r w:rsidR="00CC3B52">
        <w:rPr>
          <w:sz w:val="28"/>
          <w:szCs w:val="28"/>
        </w:rPr>
        <w:t>становищата, постъпили</w:t>
      </w:r>
      <w:r w:rsidR="009D2A88" w:rsidRPr="005D14B2">
        <w:rPr>
          <w:sz w:val="28"/>
          <w:szCs w:val="28"/>
        </w:rPr>
        <w:t xml:space="preserve"> от</w:t>
      </w:r>
      <w:r w:rsidRPr="005D14B2">
        <w:rPr>
          <w:sz w:val="28"/>
          <w:szCs w:val="28"/>
        </w:rPr>
        <w:t xml:space="preserve"> </w:t>
      </w:r>
      <w:r w:rsidR="009D2A88" w:rsidRPr="005D14B2">
        <w:rPr>
          <w:sz w:val="28"/>
          <w:szCs w:val="28"/>
        </w:rPr>
        <w:t>граждански организации и движения</w:t>
      </w:r>
      <w:r w:rsidR="00AD5CD8" w:rsidRPr="00CC3B52">
        <w:rPr>
          <w:sz w:val="28"/>
          <w:szCs w:val="28"/>
        </w:rPr>
        <w:t>,</w:t>
      </w:r>
      <w:r w:rsidR="009D2A88" w:rsidRPr="005D14B2">
        <w:rPr>
          <w:sz w:val="28"/>
          <w:szCs w:val="28"/>
        </w:rPr>
        <w:t xml:space="preserve"> </w:t>
      </w:r>
      <w:r w:rsidRPr="005D14B2">
        <w:rPr>
          <w:sz w:val="28"/>
          <w:szCs w:val="28"/>
        </w:rPr>
        <w:t>с посочване на мнозинството, което ги е поддържало.</w:t>
      </w:r>
      <w:r w:rsidR="009D2A88" w:rsidRPr="005D14B2">
        <w:rPr>
          <w:sz w:val="28"/>
          <w:szCs w:val="28"/>
        </w:rPr>
        <w:t xml:space="preserve"> </w:t>
      </w:r>
    </w:p>
    <w:p w:rsidR="00847D2F" w:rsidRPr="00C73008" w:rsidRDefault="008A6CE3" w:rsidP="008A6CE3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en-US"/>
        </w:rPr>
      </w:pPr>
      <w:r w:rsidRPr="005D14B2">
        <w:rPr>
          <w:sz w:val="28"/>
          <w:szCs w:val="28"/>
          <w:lang w:val="x-none"/>
        </w:rPr>
        <w:t>(</w:t>
      </w:r>
      <w:r w:rsidR="00847D2F" w:rsidRPr="005D14B2">
        <w:rPr>
          <w:sz w:val="28"/>
          <w:szCs w:val="28"/>
        </w:rPr>
        <w:t>3</w:t>
      </w:r>
      <w:r w:rsidRPr="005D14B2">
        <w:rPr>
          <w:sz w:val="28"/>
          <w:szCs w:val="28"/>
          <w:lang w:val="x-none"/>
        </w:rPr>
        <w:t xml:space="preserve">) Докладът на </w:t>
      </w:r>
      <w:r w:rsidR="00847D2F" w:rsidRPr="005D14B2">
        <w:rPr>
          <w:sz w:val="28"/>
          <w:szCs w:val="28"/>
          <w:lang w:val="x-none"/>
        </w:rPr>
        <w:t>комисия</w:t>
      </w:r>
      <w:r w:rsidR="00847D2F" w:rsidRPr="005D14B2">
        <w:rPr>
          <w:sz w:val="28"/>
          <w:szCs w:val="28"/>
        </w:rPr>
        <w:t>та</w:t>
      </w:r>
      <w:r w:rsidR="00847D2F" w:rsidRPr="005D14B2">
        <w:rPr>
          <w:sz w:val="28"/>
          <w:szCs w:val="28"/>
          <w:lang w:val="x-none"/>
        </w:rPr>
        <w:t xml:space="preserve"> </w:t>
      </w:r>
      <w:r w:rsidRPr="005D14B2">
        <w:rPr>
          <w:sz w:val="28"/>
          <w:szCs w:val="28"/>
          <w:lang w:val="x-none"/>
        </w:rPr>
        <w:t>за първо гласуване съдържа и оценка на очакваните последици от прилагането на бъдещия закон, включително и финансовите</w:t>
      </w:r>
      <w:r w:rsidR="00C73008">
        <w:rPr>
          <w:sz w:val="28"/>
          <w:szCs w:val="28"/>
          <w:lang w:val="en-US"/>
        </w:rPr>
        <w:t>.</w:t>
      </w:r>
    </w:p>
    <w:p w:rsidR="0095448C" w:rsidRPr="005D14B2" w:rsidRDefault="0095448C" w:rsidP="008A6CE3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5D14B2">
        <w:rPr>
          <w:sz w:val="28"/>
          <w:szCs w:val="28"/>
        </w:rPr>
        <w:t>(</w:t>
      </w:r>
      <w:r w:rsidR="00847D2F" w:rsidRPr="005D14B2">
        <w:rPr>
          <w:sz w:val="28"/>
          <w:szCs w:val="28"/>
        </w:rPr>
        <w:t>4</w:t>
      </w:r>
      <w:r w:rsidRPr="005D14B2">
        <w:rPr>
          <w:sz w:val="28"/>
          <w:szCs w:val="28"/>
        </w:rPr>
        <w:t>) Докладите на комисията от откритите заседания</w:t>
      </w:r>
      <w:r w:rsidR="009D2A88" w:rsidRPr="005D14B2">
        <w:rPr>
          <w:sz w:val="28"/>
          <w:szCs w:val="28"/>
        </w:rPr>
        <w:t xml:space="preserve">, както </w:t>
      </w:r>
      <w:r w:rsidR="00E4582C">
        <w:rPr>
          <w:sz w:val="28"/>
          <w:szCs w:val="28"/>
        </w:rPr>
        <w:t>и постъпилите по тях становища</w:t>
      </w:r>
      <w:r w:rsidR="009D2A88" w:rsidRPr="005D14B2">
        <w:rPr>
          <w:sz w:val="28"/>
          <w:szCs w:val="28"/>
        </w:rPr>
        <w:t xml:space="preserve"> от граждански организации и движения,</w:t>
      </w:r>
      <w:r w:rsidRPr="005D14B2">
        <w:rPr>
          <w:sz w:val="28"/>
          <w:szCs w:val="28"/>
        </w:rPr>
        <w:t xml:space="preserve"> </w:t>
      </w:r>
      <w:r w:rsidR="009D2A88" w:rsidRPr="005D14B2">
        <w:rPr>
          <w:sz w:val="28"/>
          <w:szCs w:val="28"/>
        </w:rPr>
        <w:t>се публикуват на</w:t>
      </w:r>
      <w:r w:rsidRPr="005D14B2">
        <w:rPr>
          <w:sz w:val="28"/>
          <w:szCs w:val="28"/>
        </w:rPr>
        <w:t xml:space="preserve"> сайта на комисията на интернет страницата на Народното събрание.</w:t>
      </w:r>
    </w:p>
    <w:p w:rsidR="009D2A88" w:rsidRPr="005D14B2" w:rsidRDefault="009D2A88" w:rsidP="0095448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8"/>
          <w:szCs w:val="28"/>
        </w:rPr>
      </w:pPr>
    </w:p>
    <w:p w:rsidR="002A79BD" w:rsidRPr="005D14B2" w:rsidRDefault="002A79BD" w:rsidP="0095448C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b/>
          <w:sz w:val="28"/>
          <w:szCs w:val="28"/>
          <w:lang w:val="x-none"/>
        </w:rPr>
        <w:t xml:space="preserve">Чл. </w:t>
      </w:r>
      <w:r w:rsidR="00847D2F" w:rsidRPr="005D14B2">
        <w:rPr>
          <w:b/>
          <w:sz w:val="28"/>
          <w:szCs w:val="28"/>
        </w:rPr>
        <w:t>13</w:t>
      </w:r>
      <w:r w:rsidRPr="005D14B2">
        <w:rPr>
          <w:b/>
          <w:sz w:val="28"/>
          <w:szCs w:val="28"/>
          <w:lang w:val="x-none"/>
        </w:rPr>
        <w:t xml:space="preserve">. </w:t>
      </w:r>
      <w:r w:rsidRPr="005D14B2">
        <w:rPr>
          <w:sz w:val="28"/>
          <w:szCs w:val="28"/>
          <w:lang w:val="x-none"/>
        </w:rPr>
        <w:t xml:space="preserve">(1) За заседанията на </w:t>
      </w:r>
      <w:r w:rsidR="00847D2F" w:rsidRPr="005D14B2">
        <w:rPr>
          <w:sz w:val="28"/>
          <w:szCs w:val="28"/>
          <w:lang w:val="x-none"/>
        </w:rPr>
        <w:t xml:space="preserve">комисията </w:t>
      </w:r>
      <w:r w:rsidRPr="005D14B2">
        <w:rPr>
          <w:sz w:val="28"/>
          <w:szCs w:val="28"/>
          <w:lang w:val="x-none"/>
        </w:rPr>
        <w:t>се води съкратен протокол, в който се отбелязват всички взети решения.</w:t>
      </w:r>
    </w:p>
    <w:p w:rsidR="002A79BD" w:rsidRPr="005D14B2" w:rsidRDefault="002A79BD" w:rsidP="0095448C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sz w:val="28"/>
          <w:szCs w:val="28"/>
          <w:lang w:val="x-none"/>
        </w:rPr>
        <w:t xml:space="preserve">(2) За заседанията на </w:t>
      </w:r>
      <w:r w:rsidR="00847D2F" w:rsidRPr="005D14B2">
        <w:rPr>
          <w:sz w:val="28"/>
          <w:szCs w:val="28"/>
          <w:lang w:val="x-none"/>
        </w:rPr>
        <w:t xml:space="preserve">комисията </w:t>
      </w:r>
      <w:r w:rsidRPr="005D14B2">
        <w:rPr>
          <w:sz w:val="28"/>
          <w:szCs w:val="28"/>
          <w:lang w:val="x-none"/>
        </w:rPr>
        <w:t xml:space="preserve">по законопроектите, по които е водеща, се водят стенографски протоколи. Те се подписват от председателя на </w:t>
      </w:r>
      <w:r w:rsidR="00847D2F" w:rsidRPr="005D14B2">
        <w:rPr>
          <w:sz w:val="28"/>
          <w:szCs w:val="28"/>
          <w:lang w:val="x-none"/>
        </w:rPr>
        <w:t xml:space="preserve">комисията </w:t>
      </w:r>
      <w:r w:rsidRPr="005D14B2">
        <w:rPr>
          <w:sz w:val="28"/>
          <w:szCs w:val="28"/>
          <w:lang w:val="x-none"/>
        </w:rPr>
        <w:t>и от водещия протокола и се публикуват в 7-дневен срок от заседанието на сайта на комисията на интернет страницата на Народното събрание.</w:t>
      </w:r>
    </w:p>
    <w:p w:rsidR="002A79BD" w:rsidRPr="005D14B2" w:rsidRDefault="002A79BD" w:rsidP="00F93B81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sz w:val="28"/>
          <w:szCs w:val="28"/>
          <w:lang w:val="x-none"/>
        </w:rPr>
      </w:pPr>
    </w:p>
    <w:p w:rsidR="002A79BD" w:rsidRPr="005D14B2" w:rsidRDefault="002A79BD" w:rsidP="00F93B81">
      <w:pPr>
        <w:widowControl w:val="0"/>
        <w:autoSpaceDE w:val="0"/>
        <w:autoSpaceDN w:val="0"/>
        <w:adjustRightInd w:val="0"/>
        <w:ind w:firstLine="480"/>
        <w:jc w:val="both"/>
        <w:rPr>
          <w:sz w:val="28"/>
          <w:szCs w:val="28"/>
          <w:lang w:val="x-none"/>
        </w:rPr>
      </w:pPr>
      <w:r w:rsidRPr="005D14B2">
        <w:rPr>
          <w:b/>
          <w:bCs/>
          <w:sz w:val="28"/>
          <w:szCs w:val="28"/>
          <w:lang w:val="x-none"/>
        </w:rPr>
        <w:t xml:space="preserve">Чл. </w:t>
      </w:r>
      <w:r w:rsidR="00847D2F" w:rsidRPr="005D14B2">
        <w:rPr>
          <w:b/>
          <w:bCs/>
          <w:sz w:val="28"/>
          <w:szCs w:val="28"/>
        </w:rPr>
        <w:t>14</w:t>
      </w:r>
      <w:r w:rsidRPr="005D14B2">
        <w:rPr>
          <w:b/>
          <w:bCs/>
          <w:sz w:val="28"/>
          <w:szCs w:val="28"/>
          <w:lang w:val="x-none"/>
        </w:rPr>
        <w:t>.</w:t>
      </w:r>
      <w:r w:rsidR="0095448C" w:rsidRPr="005D14B2">
        <w:rPr>
          <w:sz w:val="28"/>
          <w:szCs w:val="28"/>
          <w:lang w:val="x-none"/>
        </w:rPr>
        <w:t xml:space="preserve"> </w:t>
      </w:r>
      <w:r w:rsidRPr="005D14B2">
        <w:rPr>
          <w:sz w:val="28"/>
          <w:szCs w:val="28"/>
          <w:lang w:val="x-none"/>
        </w:rPr>
        <w:t xml:space="preserve">Докладите и становищата на </w:t>
      </w:r>
      <w:r w:rsidR="00847D2F" w:rsidRPr="005D14B2">
        <w:rPr>
          <w:sz w:val="28"/>
          <w:szCs w:val="28"/>
          <w:lang w:val="x-none"/>
        </w:rPr>
        <w:t xml:space="preserve">комисията </w:t>
      </w:r>
      <w:r w:rsidRPr="005D14B2">
        <w:rPr>
          <w:sz w:val="28"/>
          <w:szCs w:val="28"/>
          <w:lang w:val="x-none"/>
        </w:rPr>
        <w:t xml:space="preserve">се представят в пленарно заседание от председателя на комисията или от определен от него заместник-председател. По изключение докладите и становищата на </w:t>
      </w:r>
      <w:r w:rsidR="00847D2F" w:rsidRPr="005D14B2">
        <w:rPr>
          <w:sz w:val="28"/>
          <w:szCs w:val="28"/>
          <w:lang w:val="x-none"/>
        </w:rPr>
        <w:t xml:space="preserve">комисията </w:t>
      </w:r>
      <w:r w:rsidRPr="005D14B2">
        <w:rPr>
          <w:sz w:val="28"/>
          <w:szCs w:val="28"/>
          <w:lang w:val="x-none"/>
        </w:rPr>
        <w:t>могат да бъдат представени и от член на комисията, когато председателят и заместник - председателите отсъстват от пленарното заседание.</w:t>
      </w:r>
    </w:p>
    <w:p w:rsidR="002A79BD" w:rsidRPr="005D14B2" w:rsidRDefault="002A79BD" w:rsidP="002A79BD">
      <w:pPr>
        <w:ind w:firstLine="708"/>
        <w:jc w:val="both"/>
        <w:rPr>
          <w:b/>
          <w:sz w:val="28"/>
          <w:szCs w:val="28"/>
        </w:rPr>
      </w:pPr>
    </w:p>
    <w:p w:rsidR="002A79BD" w:rsidRPr="005D14B2" w:rsidRDefault="002A79BD" w:rsidP="002A79BD">
      <w:pPr>
        <w:jc w:val="center"/>
        <w:rPr>
          <w:b/>
          <w:sz w:val="28"/>
          <w:szCs w:val="28"/>
        </w:rPr>
      </w:pPr>
      <w:r w:rsidRPr="005D14B2">
        <w:rPr>
          <w:b/>
          <w:sz w:val="28"/>
          <w:szCs w:val="28"/>
        </w:rPr>
        <w:t>ПРЕХОДНИ И ЗАКЛЮЧИТЕЛНИ РАЗПОРЕДБИ</w:t>
      </w:r>
    </w:p>
    <w:p w:rsidR="002A79BD" w:rsidRPr="005D14B2" w:rsidRDefault="002A79BD" w:rsidP="002A79BD">
      <w:pPr>
        <w:jc w:val="both"/>
        <w:rPr>
          <w:b/>
          <w:sz w:val="28"/>
          <w:szCs w:val="28"/>
        </w:rPr>
      </w:pPr>
    </w:p>
    <w:p w:rsidR="002A79BD" w:rsidRDefault="002A79BD" w:rsidP="002A79BD">
      <w:pPr>
        <w:ind w:firstLine="708"/>
        <w:jc w:val="both"/>
        <w:rPr>
          <w:sz w:val="28"/>
          <w:szCs w:val="28"/>
        </w:rPr>
      </w:pPr>
      <w:r w:rsidRPr="005D14B2">
        <w:rPr>
          <w:b/>
          <w:sz w:val="28"/>
          <w:szCs w:val="28"/>
        </w:rPr>
        <w:t xml:space="preserve">§ 1. </w:t>
      </w:r>
      <w:r w:rsidRPr="005D14B2">
        <w:rPr>
          <w:sz w:val="28"/>
          <w:szCs w:val="28"/>
        </w:rPr>
        <w:t xml:space="preserve"> За неуредените в тези правила въпроси се прилагат разпоредбите на Правилника за организацията и дейността на Народното събрание.</w:t>
      </w:r>
    </w:p>
    <w:p w:rsidR="00AD5CD8" w:rsidRPr="005D14B2" w:rsidRDefault="00AD5CD8" w:rsidP="002A79BD">
      <w:pPr>
        <w:ind w:firstLine="708"/>
        <w:jc w:val="both"/>
        <w:rPr>
          <w:sz w:val="28"/>
          <w:szCs w:val="28"/>
        </w:rPr>
      </w:pPr>
    </w:p>
    <w:p w:rsidR="002A79BD" w:rsidRPr="00E4582C" w:rsidRDefault="002A79BD" w:rsidP="002A79BD">
      <w:pPr>
        <w:ind w:firstLine="708"/>
        <w:jc w:val="both"/>
        <w:rPr>
          <w:sz w:val="28"/>
          <w:szCs w:val="28"/>
        </w:rPr>
      </w:pPr>
      <w:r w:rsidRPr="005D14B2">
        <w:rPr>
          <w:b/>
          <w:sz w:val="28"/>
          <w:szCs w:val="28"/>
        </w:rPr>
        <w:t xml:space="preserve">§ 2. </w:t>
      </w:r>
      <w:r w:rsidRPr="005D14B2">
        <w:rPr>
          <w:sz w:val="28"/>
          <w:szCs w:val="28"/>
        </w:rPr>
        <w:t xml:space="preserve">Настоящите вътрешни правила са приети на основание чл. 22, ал. 1 от Правилника за организацията и дейността на Народното събрание на редовно заседание на Комисията, проведено на </w:t>
      </w:r>
      <w:r w:rsidR="00E4582C">
        <w:rPr>
          <w:sz w:val="28"/>
          <w:szCs w:val="28"/>
          <w:lang w:val="en-US"/>
        </w:rPr>
        <w:t xml:space="preserve">26 </w:t>
      </w:r>
      <w:r w:rsidR="00E4582C">
        <w:rPr>
          <w:sz w:val="28"/>
          <w:szCs w:val="28"/>
        </w:rPr>
        <w:t>юни 2013 г.</w:t>
      </w:r>
    </w:p>
    <w:p w:rsidR="002A79BD" w:rsidRPr="005D14B2" w:rsidRDefault="002A79BD" w:rsidP="002A79BD">
      <w:pPr>
        <w:ind w:firstLine="708"/>
        <w:jc w:val="both"/>
        <w:rPr>
          <w:sz w:val="28"/>
          <w:szCs w:val="28"/>
        </w:rPr>
      </w:pPr>
    </w:p>
    <w:p w:rsidR="002A79BD" w:rsidRDefault="002A79BD" w:rsidP="002A79BD">
      <w:pPr>
        <w:pStyle w:val="BodyText"/>
        <w:jc w:val="both"/>
        <w:rPr>
          <w:sz w:val="28"/>
          <w:szCs w:val="28"/>
        </w:rPr>
      </w:pPr>
    </w:p>
    <w:p w:rsidR="00AD5CD8" w:rsidRPr="005D14B2" w:rsidRDefault="00AD5CD8" w:rsidP="002A79BD">
      <w:pPr>
        <w:pStyle w:val="BodyText"/>
        <w:jc w:val="both"/>
        <w:rPr>
          <w:sz w:val="28"/>
          <w:szCs w:val="28"/>
        </w:rPr>
      </w:pPr>
    </w:p>
    <w:p w:rsidR="00AD5CD8" w:rsidRDefault="002A79BD" w:rsidP="00AD5CD8">
      <w:pPr>
        <w:pStyle w:val="BodyText"/>
        <w:ind w:left="2124" w:firstLine="144"/>
        <w:jc w:val="both"/>
        <w:rPr>
          <w:sz w:val="28"/>
          <w:szCs w:val="28"/>
        </w:rPr>
      </w:pPr>
      <w:r w:rsidRPr="005D14B2">
        <w:rPr>
          <w:sz w:val="28"/>
          <w:szCs w:val="28"/>
        </w:rPr>
        <w:t xml:space="preserve">ПРЕДСЕДАТЕЛ НА КОМИСИЯТА </w:t>
      </w:r>
    </w:p>
    <w:p w:rsidR="002A79BD" w:rsidRPr="005D14B2" w:rsidRDefault="002A79BD" w:rsidP="00AD5CD8">
      <w:pPr>
        <w:pStyle w:val="BodyText"/>
        <w:ind w:left="2124" w:firstLine="144"/>
        <w:jc w:val="both"/>
        <w:rPr>
          <w:sz w:val="28"/>
          <w:szCs w:val="28"/>
        </w:rPr>
      </w:pPr>
      <w:r w:rsidRPr="005D14B2">
        <w:rPr>
          <w:sz w:val="28"/>
          <w:szCs w:val="28"/>
        </w:rPr>
        <w:t xml:space="preserve">ПО </w:t>
      </w:r>
      <w:r w:rsidR="00F93B81" w:rsidRPr="005D14B2">
        <w:rPr>
          <w:sz w:val="28"/>
          <w:szCs w:val="28"/>
        </w:rPr>
        <w:t>ЗЕМЕДЕЛИЕТО И ХРАНИТЕ</w:t>
      </w:r>
    </w:p>
    <w:p w:rsidR="002A79BD" w:rsidRPr="005D14B2" w:rsidRDefault="002A79BD" w:rsidP="002A79BD">
      <w:pPr>
        <w:pStyle w:val="BodyText"/>
        <w:ind w:left="2124" w:firstLine="708"/>
        <w:jc w:val="both"/>
        <w:rPr>
          <w:sz w:val="28"/>
          <w:szCs w:val="28"/>
        </w:rPr>
      </w:pPr>
      <w:r w:rsidRPr="005D14B2">
        <w:rPr>
          <w:sz w:val="28"/>
          <w:szCs w:val="28"/>
        </w:rPr>
        <w:tab/>
      </w:r>
    </w:p>
    <w:p w:rsidR="002A79BD" w:rsidRPr="005D14B2" w:rsidRDefault="00AD5CD8" w:rsidP="00AD5CD8">
      <w:pPr>
        <w:pStyle w:val="BodyText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3B81" w:rsidRPr="005D14B2">
        <w:rPr>
          <w:sz w:val="28"/>
          <w:szCs w:val="28"/>
        </w:rPr>
        <w:t>ПРОФ. СВЕТЛА БЪЧВАРОВА</w:t>
      </w:r>
    </w:p>
    <w:sectPr w:rsidR="002A79BD" w:rsidRPr="005D14B2" w:rsidSect="00AD5CD8">
      <w:footerReference w:type="even" r:id="rId7"/>
      <w:footerReference w:type="default" r:id="rId8"/>
      <w:pgSz w:w="11906" w:h="16838"/>
      <w:pgMar w:top="567" w:right="1106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7A" w:rsidRDefault="00FF5C7A">
      <w:r>
        <w:separator/>
      </w:r>
    </w:p>
  </w:endnote>
  <w:endnote w:type="continuationSeparator" w:id="0">
    <w:p w:rsidR="00FF5C7A" w:rsidRDefault="00FF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B0" w:rsidRDefault="009A647A" w:rsidP="00B803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64B0" w:rsidRDefault="00464293" w:rsidP="00360CB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B0" w:rsidRDefault="009A647A" w:rsidP="00B803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4293">
      <w:rPr>
        <w:rStyle w:val="PageNumber"/>
        <w:noProof/>
      </w:rPr>
      <w:t>4</w:t>
    </w:r>
    <w:r>
      <w:rPr>
        <w:rStyle w:val="PageNumber"/>
      </w:rPr>
      <w:fldChar w:fldCharType="end"/>
    </w:r>
  </w:p>
  <w:p w:rsidR="00FD64B0" w:rsidRDefault="00464293" w:rsidP="00360C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7A" w:rsidRDefault="00FF5C7A">
      <w:r>
        <w:separator/>
      </w:r>
    </w:p>
  </w:footnote>
  <w:footnote w:type="continuationSeparator" w:id="0">
    <w:p w:rsidR="00FF5C7A" w:rsidRDefault="00FF5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BD"/>
    <w:rsid w:val="00117979"/>
    <w:rsid w:val="00183FC6"/>
    <w:rsid w:val="00242F7C"/>
    <w:rsid w:val="00266E81"/>
    <w:rsid w:val="002A79BD"/>
    <w:rsid w:val="003E3F05"/>
    <w:rsid w:val="00400C2C"/>
    <w:rsid w:val="00456D59"/>
    <w:rsid w:val="00464293"/>
    <w:rsid w:val="004C7B89"/>
    <w:rsid w:val="004F71FE"/>
    <w:rsid w:val="00527F61"/>
    <w:rsid w:val="00592034"/>
    <w:rsid w:val="005D14B2"/>
    <w:rsid w:val="00647E0D"/>
    <w:rsid w:val="0067052D"/>
    <w:rsid w:val="006F781B"/>
    <w:rsid w:val="0075780D"/>
    <w:rsid w:val="007A1C0F"/>
    <w:rsid w:val="007F3F33"/>
    <w:rsid w:val="00847D2F"/>
    <w:rsid w:val="008A6CE3"/>
    <w:rsid w:val="0095448C"/>
    <w:rsid w:val="009A647A"/>
    <w:rsid w:val="009D2A88"/>
    <w:rsid w:val="00A236A8"/>
    <w:rsid w:val="00AD5CD8"/>
    <w:rsid w:val="00B13262"/>
    <w:rsid w:val="00C40CCF"/>
    <w:rsid w:val="00C56040"/>
    <w:rsid w:val="00C73008"/>
    <w:rsid w:val="00CC3B52"/>
    <w:rsid w:val="00D654B1"/>
    <w:rsid w:val="00DE7D3F"/>
    <w:rsid w:val="00DF7E36"/>
    <w:rsid w:val="00E17CBA"/>
    <w:rsid w:val="00E4582C"/>
    <w:rsid w:val="00F93B81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A79BD"/>
    <w:rPr>
      <w:b/>
      <w:bCs/>
    </w:rPr>
  </w:style>
  <w:style w:type="paragraph" w:styleId="Footer">
    <w:name w:val="footer"/>
    <w:basedOn w:val="Normal"/>
    <w:link w:val="FooterChar"/>
    <w:rsid w:val="002A79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A79B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A79BD"/>
  </w:style>
  <w:style w:type="paragraph" w:styleId="BodyText">
    <w:name w:val="Body Text"/>
    <w:basedOn w:val="Normal"/>
    <w:link w:val="BodyTextChar"/>
    <w:rsid w:val="002A79BD"/>
    <w:pPr>
      <w:jc w:val="center"/>
    </w:pPr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2A79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62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A79BD"/>
    <w:rPr>
      <w:b/>
      <w:bCs/>
    </w:rPr>
  </w:style>
  <w:style w:type="paragraph" w:styleId="Footer">
    <w:name w:val="footer"/>
    <w:basedOn w:val="Normal"/>
    <w:link w:val="FooterChar"/>
    <w:rsid w:val="002A79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A79B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A79BD"/>
  </w:style>
  <w:style w:type="paragraph" w:styleId="BodyText">
    <w:name w:val="Body Text"/>
    <w:basedOn w:val="Normal"/>
    <w:link w:val="BodyTextChar"/>
    <w:rsid w:val="002A79BD"/>
    <w:pPr>
      <w:jc w:val="center"/>
    </w:pPr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2A79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62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8434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26KV</dc:creator>
  <cp:lastModifiedBy>26KV</cp:lastModifiedBy>
  <cp:revision>2</cp:revision>
  <cp:lastPrinted>2013-06-26T13:02:00Z</cp:lastPrinted>
  <dcterms:created xsi:type="dcterms:W3CDTF">2013-06-27T14:12:00Z</dcterms:created>
  <dcterms:modified xsi:type="dcterms:W3CDTF">2013-06-27T14:12:00Z</dcterms:modified>
</cp:coreProperties>
</file>